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C639"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169AFF61" wp14:editId="5343F8BD">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FF61"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QuuQ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" filled="f" stroked="f">
                <v:textbo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1AA55F4" wp14:editId="2EB0760A">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55F4"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" filled="f" stroked="f">
                <v:textbo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E7290C">
        <w:rPr>
          <w:noProof/>
        </w:rPr>
        <w:object w:dxaOrig="1440" w:dyaOrig="1440" w14:anchorId="42AD3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of Hawaii Logo" style="position:absolute;margin-left:206.1pt;margin-top:-20.9pt;width:72.8pt;height:66pt;z-index:-251657216;visibility:visible;mso-wrap-edited:f;mso-position-horizontal-relative:text;mso-position-vertical-relative:text">
            <v:imagedata r:id="rId9" o:title="" cropbottom="35951f" cropright="41057f"/>
          </v:shape>
          <o:OLEObject Type="Embed" ProgID="Word.Picture.8" ShapeID="_x0000_s1026" DrawAspect="Content" ObjectID="_1641704515" r:id="rId10"/>
        </w:object>
      </w:r>
      <w:r>
        <w:tab/>
      </w:r>
    </w:p>
    <w:p w14:paraId="1E56577E" w14:textId="77777777" w:rsidR="00C2767E" w:rsidRDefault="00C2767E" w:rsidP="00C2767E">
      <w:pPr>
        <w:widowControl w:val="0"/>
      </w:pPr>
    </w:p>
    <w:p w14:paraId="71674DFE"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23280595"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516AE5CB"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0CFE6D3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17B0DA55"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76B4B250" w14:textId="3030D12F"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0D299330"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0F00501D" w14:textId="77777777" w:rsidR="00C2767E" w:rsidRPr="007A7506" w:rsidRDefault="00C2767E" w:rsidP="00CB4DC7">
      <w:pPr>
        <w:spacing w:after="0" w:line="240" w:lineRule="auto"/>
        <w:rPr>
          <w:rFonts w:ascii="Tahoma" w:hAnsi="Tahoma" w:cs="Tahoma"/>
          <w:sz w:val="24"/>
          <w:szCs w:val="24"/>
        </w:rPr>
      </w:pPr>
    </w:p>
    <w:p w14:paraId="1A0E1A71" w14:textId="70164392" w:rsidR="00F67D6C" w:rsidRPr="00111CAA" w:rsidRDefault="00B570CF" w:rsidP="00F67D6C">
      <w:pPr>
        <w:spacing w:after="0" w:line="240" w:lineRule="auto"/>
        <w:jc w:val="center"/>
        <w:rPr>
          <w:rFonts w:ascii="Arial" w:hAnsi="Arial" w:cs="Arial"/>
          <w:sz w:val="24"/>
          <w:szCs w:val="24"/>
        </w:rPr>
      </w:pPr>
      <w:r>
        <w:rPr>
          <w:rFonts w:ascii="Arial" w:hAnsi="Arial" w:cs="Arial"/>
          <w:sz w:val="24"/>
          <w:szCs w:val="24"/>
        </w:rPr>
        <w:t>January 28</w:t>
      </w:r>
      <w:r w:rsidR="002E5F14">
        <w:rPr>
          <w:rFonts w:ascii="Arial" w:hAnsi="Arial" w:cs="Arial"/>
          <w:sz w:val="24"/>
          <w:szCs w:val="24"/>
        </w:rPr>
        <w:t>, 20</w:t>
      </w:r>
      <w:r>
        <w:rPr>
          <w:rFonts w:ascii="Arial" w:hAnsi="Arial" w:cs="Arial"/>
          <w:sz w:val="24"/>
          <w:szCs w:val="24"/>
        </w:rPr>
        <w:t>20</w:t>
      </w:r>
    </w:p>
    <w:p w14:paraId="2A19137B" w14:textId="77777777" w:rsidR="00F67D6C" w:rsidRPr="007252F1" w:rsidRDefault="00F67D6C" w:rsidP="00F67D6C">
      <w:pPr>
        <w:spacing w:after="0" w:line="240" w:lineRule="auto"/>
        <w:jc w:val="center"/>
        <w:rPr>
          <w:rFonts w:ascii="Arial" w:hAnsi="Arial" w:cs="Arial"/>
          <w:b/>
          <w:bCs/>
        </w:rPr>
      </w:pPr>
    </w:p>
    <w:p w14:paraId="1F0D1287" w14:textId="77777777" w:rsidR="00F67D6C" w:rsidRPr="006B3323" w:rsidRDefault="00F67D6C" w:rsidP="00F67D6C">
      <w:pPr>
        <w:spacing w:after="0" w:line="240" w:lineRule="auto"/>
        <w:jc w:val="center"/>
        <w:rPr>
          <w:rFonts w:ascii="Arial" w:hAnsi="Arial" w:cs="Arial"/>
          <w:bCs/>
          <w:sz w:val="24"/>
          <w:szCs w:val="24"/>
        </w:rPr>
      </w:pPr>
      <w:r w:rsidRPr="006B3323">
        <w:rPr>
          <w:rFonts w:ascii="Arial" w:hAnsi="Arial" w:cs="Arial"/>
          <w:bCs/>
          <w:sz w:val="24"/>
          <w:szCs w:val="24"/>
        </w:rPr>
        <w:t>COMMUNITY SUPPORTS COMMITTEE MEETING</w:t>
      </w:r>
    </w:p>
    <w:p w14:paraId="538C8B66" w14:textId="540CCFE7" w:rsidR="00F67D6C" w:rsidRPr="00F67D6C" w:rsidRDefault="00F67D6C" w:rsidP="00F67D6C">
      <w:pPr>
        <w:pStyle w:val="Heading6"/>
        <w:spacing w:before="0" w:line="240" w:lineRule="auto"/>
        <w:jc w:val="center"/>
        <w:rPr>
          <w:rFonts w:ascii="Arial" w:hAnsi="Arial" w:cs="Arial"/>
          <w:color w:val="auto"/>
          <w:sz w:val="24"/>
          <w:szCs w:val="24"/>
        </w:rPr>
      </w:pPr>
      <w:r w:rsidRPr="00F67D6C">
        <w:rPr>
          <w:rFonts w:ascii="Arial" w:hAnsi="Arial" w:cs="Arial"/>
          <w:color w:val="auto"/>
          <w:sz w:val="24"/>
          <w:szCs w:val="24"/>
        </w:rPr>
        <w:t xml:space="preserve">Monday, </w:t>
      </w:r>
      <w:r w:rsidR="00B570CF">
        <w:rPr>
          <w:rFonts w:ascii="Arial" w:hAnsi="Arial" w:cs="Arial"/>
          <w:color w:val="auto"/>
          <w:sz w:val="24"/>
          <w:szCs w:val="24"/>
        </w:rPr>
        <w:t>February 10</w:t>
      </w:r>
      <w:r w:rsidR="009E4ABE">
        <w:rPr>
          <w:rFonts w:ascii="Arial" w:hAnsi="Arial" w:cs="Arial"/>
          <w:color w:val="auto"/>
          <w:sz w:val="24"/>
          <w:szCs w:val="24"/>
        </w:rPr>
        <w:t xml:space="preserve">, </w:t>
      </w:r>
      <w:r w:rsidR="007D3C0C">
        <w:rPr>
          <w:rFonts w:ascii="Arial" w:hAnsi="Arial" w:cs="Arial"/>
          <w:color w:val="auto"/>
          <w:sz w:val="24"/>
          <w:szCs w:val="24"/>
        </w:rPr>
        <w:t>20</w:t>
      </w:r>
      <w:r w:rsidR="002E5F14">
        <w:rPr>
          <w:rFonts w:ascii="Arial" w:hAnsi="Arial" w:cs="Arial"/>
          <w:color w:val="auto"/>
          <w:sz w:val="24"/>
          <w:szCs w:val="24"/>
        </w:rPr>
        <w:t>20</w:t>
      </w:r>
    </w:p>
    <w:p w14:paraId="51CCB766" w14:textId="0CDD4863" w:rsidR="00F67D6C" w:rsidRPr="006B3323" w:rsidRDefault="00F67D6C" w:rsidP="00F67D6C">
      <w:pPr>
        <w:spacing w:after="0" w:line="240" w:lineRule="auto"/>
        <w:jc w:val="center"/>
        <w:rPr>
          <w:rFonts w:ascii="Arial" w:hAnsi="Arial" w:cs="Arial"/>
          <w:bCs/>
          <w:sz w:val="24"/>
          <w:szCs w:val="24"/>
        </w:rPr>
      </w:pPr>
      <w:r w:rsidRPr="006B3323">
        <w:rPr>
          <w:rFonts w:ascii="Arial" w:hAnsi="Arial" w:cs="Arial"/>
          <w:bCs/>
          <w:sz w:val="24"/>
          <w:szCs w:val="24"/>
        </w:rPr>
        <w:t>1</w:t>
      </w:r>
      <w:r w:rsidR="007D3C0C">
        <w:rPr>
          <w:rFonts w:ascii="Arial" w:hAnsi="Arial" w:cs="Arial"/>
          <w:bCs/>
          <w:sz w:val="24"/>
          <w:szCs w:val="24"/>
        </w:rPr>
        <w:t>2:45-2:0</w:t>
      </w:r>
      <w:r w:rsidRPr="006B3323">
        <w:rPr>
          <w:rFonts w:ascii="Arial" w:hAnsi="Arial" w:cs="Arial"/>
          <w:bCs/>
          <w:sz w:val="24"/>
          <w:szCs w:val="24"/>
        </w:rPr>
        <w:t xml:space="preserve">0 p.m. </w:t>
      </w:r>
    </w:p>
    <w:p w14:paraId="35A49ABF" w14:textId="066A43BE" w:rsidR="00F67D6C" w:rsidRPr="006B3323" w:rsidRDefault="00F67D6C" w:rsidP="00F67D6C">
      <w:pPr>
        <w:widowControl w:val="0"/>
        <w:numPr>
          <w:ilvl w:val="0"/>
          <w:numId w:val="1"/>
        </w:numPr>
        <w:tabs>
          <w:tab w:val="right" w:pos="360"/>
          <w:tab w:val="left" w:pos="720"/>
          <w:tab w:val="left" w:pos="1080"/>
        </w:tabs>
        <w:autoSpaceDE w:val="0"/>
        <w:autoSpaceDN w:val="0"/>
        <w:adjustRightInd w:val="0"/>
        <w:spacing w:after="0" w:line="240" w:lineRule="auto"/>
        <w:ind w:firstLine="450"/>
        <w:rPr>
          <w:rFonts w:ascii="Arial" w:hAnsi="Arial" w:cs="Arial"/>
          <w:bCs/>
          <w:sz w:val="24"/>
          <w:szCs w:val="24"/>
        </w:rPr>
      </w:pPr>
      <w:r w:rsidRPr="006B3323">
        <w:rPr>
          <w:rFonts w:ascii="Arial" w:hAnsi="Arial" w:cs="Arial"/>
          <w:bCs/>
          <w:sz w:val="24"/>
          <w:szCs w:val="24"/>
        </w:rPr>
        <w:t xml:space="preserve">  1010 Richards Street, Room </w:t>
      </w:r>
      <w:r w:rsidR="00B570CF">
        <w:rPr>
          <w:rFonts w:ascii="Arial" w:hAnsi="Arial" w:cs="Arial"/>
          <w:bCs/>
          <w:sz w:val="24"/>
          <w:szCs w:val="24"/>
        </w:rPr>
        <w:t>111</w:t>
      </w:r>
      <w:r w:rsidRPr="006B3323">
        <w:rPr>
          <w:rFonts w:ascii="Arial" w:hAnsi="Arial" w:cs="Arial"/>
          <w:bCs/>
          <w:sz w:val="24"/>
          <w:szCs w:val="24"/>
        </w:rPr>
        <w:t xml:space="preserve"> A&amp;B, Honolulu</w:t>
      </w:r>
    </w:p>
    <w:p w14:paraId="06D1714C" w14:textId="77777777" w:rsidR="00F67D6C" w:rsidRPr="001C71F2" w:rsidRDefault="00F67D6C" w:rsidP="00F67D6C">
      <w:pPr>
        <w:widowControl w:val="0"/>
        <w:numPr>
          <w:ilvl w:val="0"/>
          <w:numId w:val="1"/>
        </w:numPr>
        <w:tabs>
          <w:tab w:val="right" w:pos="360"/>
          <w:tab w:val="left" w:pos="720"/>
          <w:tab w:val="left" w:pos="1080"/>
        </w:tabs>
        <w:autoSpaceDE w:val="0"/>
        <w:autoSpaceDN w:val="0"/>
        <w:adjustRightInd w:val="0"/>
        <w:spacing w:after="0" w:line="240" w:lineRule="auto"/>
        <w:ind w:firstLine="450"/>
        <w:contextualSpacing/>
        <w:rPr>
          <w:rFonts w:ascii="Arial" w:hAnsi="Arial" w:cs="Arial"/>
          <w:bCs/>
          <w:sz w:val="24"/>
          <w:szCs w:val="24"/>
        </w:rPr>
      </w:pPr>
      <w:r w:rsidRPr="001C71F2">
        <w:rPr>
          <w:rFonts w:ascii="Arial" w:hAnsi="Arial" w:cs="Arial"/>
          <w:bCs/>
          <w:sz w:val="24"/>
          <w:szCs w:val="24"/>
        </w:rPr>
        <w:t xml:space="preserve">  1206 </w:t>
      </w:r>
      <w:proofErr w:type="spellStart"/>
      <w:r w:rsidRPr="001C71F2">
        <w:rPr>
          <w:rFonts w:ascii="Arial" w:hAnsi="Arial" w:cs="Arial"/>
          <w:bCs/>
          <w:sz w:val="24"/>
          <w:szCs w:val="24"/>
        </w:rPr>
        <w:t>Kino῾ole</w:t>
      </w:r>
      <w:proofErr w:type="spellEnd"/>
      <w:r w:rsidRPr="001C71F2">
        <w:rPr>
          <w:rFonts w:ascii="Arial" w:hAnsi="Arial" w:cs="Arial"/>
          <w:bCs/>
          <w:sz w:val="24"/>
          <w:szCs w:val="24"/>
        </w:rPr>
        <w:t xml:space="preserve"> Street, Hilo (Liza Yogi)</w:t>
      </w:r>
    </w:p>
    <w:p w14:paraId="2BF43745" w14:textId="77777777" w:rsidR="001C71F2" w:rsidRDefault="001C71F2" w:rsidP="00F67D6C">
      <w:pPr>
        <w:spacing w:after="0" w:line="240" w:lineRule="auto"/>
        <w:ind w:left="1620"/>
        <w:rPr>
          <w:rFonts w:ascii="Arial" w:hAnsi="Arial" w:cs="Arial"/>
          <w:sz w:val="24"/>
          <w:szCs w:val="24"/>
        </w:rPr>
      </w:pPr>
    </w:p>
    <w:p w14:paraId="52F9108E" w14:textId="77777777" w:rsidR="00F67D6C" w:rsidRPr="007252F1" w:rsidRDefault="00F67D6C" w:rsidP="00F67D6C">
      <w:pPr>
        <w:spacing w:after="0" w:line="240" w:lineRule="auto"/>
        <w:ind w:left="1620"/>
        <w:rPr>
          <w:rFonts w:ascii="Arial" w:hAnsi="Arial" w:cs="Arial"/>
          <w:sz w:val="24"/>
          <w:szCs w:val="24"/>
        </w:rPr>
      </w:pPr>
      <w:r w:rsidRPr="007252F1">
        <w:rPr>
          <w:rFonts w:ascii="Arial" w:hAnsi="Arial" w:cs="Arial"/>
          <w:sz w:val="24"/>
          <w:szCs w:val="24"/>
        </w:rPr>
        <w:t>Members of the public may join Council members at any of the above locations.</w:t>
      </w:r>
    </w:p>
    <w:p w14:paraId="37FD0428" w14:textId="77777777" w:rsidR="00F67D6C" w:rsidRPr="007252F1" w:rsidRDefault="00F67D6C" w:rsidP="00F67D6C">
      <w:pPr>
        <w:spacing w:after="0" w:line="240" w:lineRule="auto"/>
        <w:jc w:val="center"/>
        <w:rPr>
          <w:rFonts w:ascii="Arial" w:hAnsi="Arial" w:cs="Arial"/>
          <w:b/>
          <w:bCs/>
          <w:sz w:val="24"/>
          <w:szCs w:val="24"/>
        </w:rPr>
      </w:pPr>
    </w:p>
    <w:p w14:paraId="009553F1" w14:textId="77777777" w:rsidR="00F67D6C" w:rsidRPr="00F67D6C" w:rsidRDefault="00F67D6C" w:rsidP="00F67D6C">
      <w:pPr>
        <w:pStyle w:val="Heading7"/>
        <w:spacing w:before="0" w:line="240" w:lineRule="auto"/>
        <w:jc w:val="center"/>
        <w:rPr>
          <w:rFonts w:ascii="Arial" w:hAnsi="Arial" w:cs="Arial"/>
          <w:i w:val="0"/>
          <w:sz w:val="24"/>
          <w:szCs w:val="24"/>
          <w:u w:val="single"/>
        </w:rPr>
      </w:pPr>
      <w:r w:rsidRPr="00F67D6C">
        <w:rPr>
          <w:rFonts w:ascii="Arial" w:hAnsi="Arial" w:cs="Arial"/>
          <w:i w:val="0"/>
          <w:color w:val="auto"/>
          <w:sz w:val="24"/>
          <w:szCs w:val="24"/>
          <w:u w:val="single"/>
        </w:rPr>
        <w:t>AGENDA</w:t>
      </w:r>
    </w:p>
    <w:p w14:paraId="7BC1FD1E" w14:textId="77777777" w:rsidR="00F67D6C" w:rsidRPr="00111CAA" w:rsidRDefault="00F67D6C" w:rsidP="00F67D6C">
      <w:pPr>
        <w:spacing w:after="0" w:line="240" w:lineRule="auto"/>
      </w:pPr>
    </w:p>
    <w:p w14:paraId="5C186D6C"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w:t>
      </w:r>
      <w:r w:rsidRPr="007252F1">
        <w:rPr>
          <w:rFonts w:ascii="Arial" w:hAnsi="Arial" w:cs="Arial"/>
          <w:sz w:val="24"/>
          <w:szCs w:val="24"/>
        </w:rPr>
        <w:tab/>
        <w:t xml:space="preserve">CALL TO ORDER </w:t>
      </w:r>
    </w:p>
    <w:p w14:paraId="302AA17A"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E81859B"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II.</w:t>
      </w:r>
      <w:r w:rsidRPr="007252F1">
        <w:rPr>
          <w:rFonts w:ascii="Arial" w:hAnsi="Arial" w:cs="Arial"/>
          <w:sz w:val="24"/>
          <w:szCs w:val="24"/>
        </w:rPr>
        <w:tab/>
        <w:t xml:space="preserve">INTRODUCTIONS  </w:t>
      </w:r>
    </w:p>
    <w:p w14:paraId="79EF85AA"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74E7BC6C"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III.</w:t>
      </w:r>
      <w:r w:rsidRPr="007252F1">
        <w:rPr>
          <w:rFonts w:ascii="Arial" w:hAnsi="Arial" w:cs="Arial"/>
          <w:sz w:val="24"/>
          <w:szCs w:val="24"/>
        </w:rPr>
        <w:tab/>
        <w:t>STATEMENTS FROM THE PUBLIC</w:t>
      </w:r>
    </w:p>
    <w:p w14:paraId="79346A33"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ADB272D"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IV.</w:t>
      </w:r>
      <w:r w:rsidRPr="007252F1">
        <w:rPr>
          <w:rFonts w:ascii="Arial" w:hAnsi="Arial" w:cs="Arial"/>
          <w:sz w:val="24"/>
          <w:szCs w:val="24"/>
        </w:rPr>
        <w:tab/>
        <w:t>CONSENT ITEMS</w:t>
      </w:r>
    </w:p>
    <w:p w14:paraId="747AE4E7" w14:textId="31F3C1F6" w:rsidR="00F67D6C" w:rsidRPr="007252F1" w:rsidRDefault="00F67D6C" w:rsidP="00F67D6C">
      <w:pPr>
        <w:tabs>
          <w:tab w:val="right" w:pos="720"/>
          <w:tab w:val="left" w:pos="1080"/>
          <w:tab w:val="left" w:pos="1440"/>
          <w:tab w:val="left" w:pos="1800"/>
          <w:tab w:val="left" w:pos="8625"/>
        </w:tabs>
        <w:spacing w:after="0" w:line="240" w:lineRule="auto"/>
        <w:rPr>
          <w:rFonts w:ascii="Arial" w:hAnsi="Arial" w:cs="Arial"/>
          <w:sz w:val="24"/>
          <w:szCs w:val="24"/>
        </w:rPr>
      </w:pPr>
      <w:r w:rsidRPr="007252F1">
        <w:rPr>
          <w:rFonts w:ascii="Arial" w:hAnsi="Arial" w:cs="Arial"/>
          <w:sz w:val="24"/>
          <w:szCs w:val="24"/>
        </w:rPr>
        <w:tab/>
      </w:r>
      <w:r w:rsidRPr="007252F1">
        <w:rPr>
          <w:rFonts w:ascii="Arial" w:hAnsi="Arial" w:cs="Arial"/>
          <w:sz w:val="24"/>
          <w:szCs w:val="24"/>
        </w:rPr>
        <w:tab/>
        <w:t>A.</w:t>
      </w:r>
      <w:r w:rsidRPr="007252F1">
        <w:rPr>
          <w:rFonts w:ascii="Arial" w:hAnsi="Arial" w:cs="Arial"/>
          <w:sz w:val="24"/>
          <w:szCs w:val="24"/>
        </w:rPr>
        <w:tab/>
        <w:t xml:space="preserve">Minutes of the </w:t>
      </w:r>
      <w:r w:rsidR="00B570CF">
        <w:rPr>
          <w:rFonts w:ascii="Arial" w:hAnsi="Arial" w:cs="Arial"/>
          <w:sz w:val="24"/>
          <w:szCs w:val="24"/>
        </w:rPr>
        <w:t>January 13, 2020</w:t>
      </w:r>
      <w:r w:rsidRPr="007252F1">
        <w:rPr>
          <w:rFonts w:ascii="Arial" w:hAnsi="Arial" w:cs="Arial"/>
          <w:sz w:val="24"/>
          <w:szCs w:val="24"/>
        </w:rPr>
        <w:t xml:space="preserve"> Meeting</w:t>
      </w:r>
    </w:p>
    <w:p w14:paraId="29AC5FFD"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r>
      <w:r w:rsidRPr="007252F1">
        <w:rPr>
          <w:rFonts w:ascii="Arial" w:hAnsi="Arial" w:cs="Arial"/>
          <w:sz w:val="24"/>
          <w:szCs w:val="24"/>
        </w:rPr>
        <w:tab/>
        <w:t>B.</w:t>
      </w:r>
      <w:r w:rsidRPr="007252F1">
        <w:rPr>
          <w:rFonts w:ascii="Arial" w:hAnsi="Arial" w:cs="Arial"/>
          <w:sz w:val="24"/>
          <w:szCs w:val="24"/>
        </w:rPr>
        <w:tab/>
        <w:t>Agenda</w:t>
      </w:r>
    </w:p>
    <w:p w14:paraId="54EB404E"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00ED08B" w14:textId="77777777" w:rsidR="00F67D6C" w:rsidRPr="007252F1"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t>V.</w:t>
      </w:r>
      <w:r w:rsidRPr="007252F1">
        <w:rPr>
          <w:rFonts w:ascii="Arial" w:hAnsi="Arial" w:cs="Arial"/>
          <w:sz w:val="24"/>
          <w:szCs w:val="24"/>
        </w:rPr>
        <w:tab/>
        <w:t>REPORTS</w:t>
      </w:r>
    </w:p>
    <w:p w14:paraId="48BAC41B" w14:textId="3007BF69" w:rsidR="0005762F"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ab/>
      </w:r>
      <w:r w:rsidR="003F67E6">
        <w:rPr>
          <w:rFonts w:ascii="Arial" w:hAnsi="Arial" w:cs="Arial"/>
          <w:sz w:val="24"/>
          <w:szCs w:val="24"/>
        </w:rPr>
        <w:tab/>
      </w:r>
      <w:r w:rsidR="0005762F">
        <w:rPr>
          <w:rFonts w:ascii="Arial" w:hAnsi="Arial" w:cs="Arial"/>
          <w:sz w:val="24"/>
          <w:szCs w:val="24"/>
        </w:rPr>
        <w:t>A</w:t>
      </w:r>
      <w:r w:rsidR="003F67E6">
        <w:rPr>
          <w:rFonts w:ascii="Arial" w:hAnsi="Arial" w:cs="Arial"/>
          <w:sz w:val="24"/>
          <w:szCs w:val="24"/>
        </w:rPr>
        <w:t xml:space="preserve">.  </w:t>
      </w:r>
      <w:r w:rsidR="00D37009">
        <w:rPr>
          <w:rFonts w:ascii="Arial" w:hAnsi="Arial" w:cs="Arial"/>
          <w:sz w:val="24"/>
          <w:szCs w:val="24"/>
        </w:rPr>
        <w:t>Co-Chairs</w:t>
      </w:r>
      <w:r w:rsidR="0005762F" w:rsidRPr="0005762F">
        <w:rPr>
          <w:rFonts w:ascii="Arial" w:hAnsi="Arial" w:cs="Arial"/>
          <w:sz w:val="24"/>
          <w:szCs w:val="24"/>
        </w:rPr>
        <w:t xml:space="preserve"> </w:t>
      </w:r>
    </w:p>
    <w:p w14:paraId="3F22B9F5" w14:textId="6BE81BC7" w:rsidR="00360C50" w:rsidRDefault="0005762F" w:rsidP="00D37009">
      <w:pPr>
        <w:tabs>
          <w:tab w:val="right" w:pos="720"/>
          <w:tab w:val="left" w:pos="1080"/>
          <w:tab w:val="left" w:pos="1440"/>
          <w:tab w:val="left" w:pos="180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B</w:t>
      </w:r>
      <w:r w:rsidRPr="0005762F">
        <w:rPr>
          <w:rFonts w:ascii="Arial" w:hAnsi="Arial" w:cs="Arial"/>
          <w:sz w:val="24"/>
          <w:szCs w:val="24"/>
        </w:rPr>
        <w:t>.</w:t>
      </w:r>
      <w:r w:rsidRPr="0005762F">
        <w:rPr>
          <w:rFonts w:ascii="Arial" w:hAnsi="Arial" w:cs="Arial"/>
          <w:sz w:val="24"/>
          <w:szCs w:val="24"/>
        </w:rPr>
        <w:tab/>
      </w:r>
      <w:r w:rsidR="00360C50" w:rsidRPr="00360C50">
        <w:rPr>
          <w:rFonts w:ascii="Arial" w:hAnsi="Arial" w:cs="Arial"/>
          <w:sz w:val="24"/>
          <w:szCs w:val="24"/>
        </w:rPr>
        <w:t xml:space="preserve">Aging and Disability Resource Center </w:t>
      </w:r>
    </w:p>
    <w:p w14:paraId="0EDE3623" w14:textId="1B55890E" w:rsidR="00360C50" w:rsidRDefault="0017508C" w:rsidP="00360C50">
      <w:pPr>
        <w:tabs>
          <w:tab w:val="right" w:pos="720"/>
          <w:tab w:val="left" w:pos="1080"/>
          <w:tab w:val="left" w:pos="1440"/>
          <w:tab w:val="left" w:pos="1800"/>
        </w:tabs>
        <w:spacing w:after="0" w:line="240" w:lineRule="auto"/>
        <w:ind w:left="1080"/>
        <w:rPr>
          <w:rFonts w:ascii="Arial" w:hAnsi="Arial" w:cs="Arial"/>
          <w:sz w:val="24"/>
          <w:szCs w:val="24"/>
        </w:rPr>
      </w:pPr>
      <w:r>
        <w:rPr>
          <w:rFonts w:ascii="Arial" w:hAnsi="Arial" w:cs="Arial"/>
          <w:sz w:val="24"/>
          <w:szCs w:val="24"/>
        </w:rPr>
        <w:t>C</w:t>
      </w:r>
      <w:r w:rsidR="00360C50">
        <w:rPr>
          <w:rFonts w:ascii="Arial" w:hAnsi="Arial" w:cs="Arial"/>
          <w:sz w:val="24"/>
          <w:szCs w:val="24"/>
        </w:rPr>
        <w:t>.  Disability Communication Access Board</w:t>
      </w:r>
    </w:p>
    <w:p w14:paraId="3B779097" w14:textId="247A5622" w:rsidR="0017508C" w:rsidRDefault="0017508C" w:rsidP="00360C50">
      <w:pPr>
        <w:tabs>
          <w:tab w:val="right" w:pos="720"/>
          <w:tab w:val="left" w:pos="1080"/>
          <w:tab w:val="left" w:pos="1440"/>
          <w:tab w:val="left" w:pos="1800"/>
        </w:tabs>
        <w:spacing w:after="0" w:line="240" w:lineRule="auto"/>
        <w:ind w:left="1080"/>
        <w:rPr>
          <w:rFonts w:ascii="Arial" w:hAnsi="Arial" w:cs="Arial"/>
          <w:sz w:val="24"/>
          <w:szCs w:val="24"/>
        </w:rPr>
      </w:pPr>
      <w:r>
        <w:rPr>
          <w:rFonts w:ascii="Arial" w:hAnsi="Arial" w:cs="Arial"/>
          <w:sz w:val="24"/>
          <w:szCs w:val="24"/>
        </w:rPr>
        <w:t>D.  Office of Health Care Assurance</w:t>
      </w:r>
    </w:p>
    <w:p w14:paraId="044711C6" w14:textId="7AABDFE6" w:rsidR="0017508C" w:rsidRPr="00360C50" w:rsidRDefault="0017508C" w:rsidP="00360C50">
      <w:pPr>
        <w:tabs>
          <w:tab w:val="right" w:pos="720"/>
          <w:tab w:val="left" w:pos="1080"/>
          <w:tab w:val="left" w:pos="1440"/>
          <w:tab w:val="left" w:pos="1800"/>
        </w:tabs>
        <w:spacing w:after="0" w:line="240" w:lineRule="auto"/>
        <w:ind w:left="1080"/>
        <w:rPr>
          <w:rFonts w:ascii="Arial" w:hAnsi="Arial" w:cs="Arial"/>
          <w:sz w:val="24"/>
          <w:szCs w:val="24"/>
        </w:rPr>
      </w:pPr>
      <w:r>
        <w:rPr>
          <w:rFonts w:ascii="Arial" w:hAnsi="Arial" w:cs="Arial"/>
          <w:sz w:val="24"/>
          <w:szCs w:val="24"/>
        </w:rPr>
        <w:t>E.  Hawaii Disability Resource Center</w:t>
      </w:r>
    </w:p>
    <w:p w14:paraId="3B3B73A9" w14:textId="039C4DB2" w:rsidR="003F67E6" w:rsidRPr="007252F1" w:rsidRDefault="003F67E6" w:rsidP="00F67D6C">
      <w:pPr>
        <w:tabs>
          <w:tab w:val="right" w:pos="720"/>
          <w:tab w:val="left" w:pos="1080"/>
          <w:tab w:val="left" w:pos="1440"/>
          <w:tab w:val="left" w:pos="7020"/>
        </w:tabs>
        <w:spacing w:after="0" w:line="240" w:lineRule="auto"/>
        <w:rPr>
          <w:rFonts w:ascii="Arial" w:hAnsi="Arial" w:cs="Arial"/>
          <w:sz w:val="24"/>
          <w:szCs w:val="24"/>
        </w:rPr>
      </w:pPr>
      <w:r>
        <w:rPr>
          <w:rFonts w:ascii="Arial" w:hAnsi="Arial" w:cs="Arial"/>
          <w:sz w:val="24"/>
          <w:szCs w:val="24"/>
        </w:rPr>
        <w:tab/>
      </w:r>
    </w:p>
    <w:p w14:paraId="1BD7F7B7" w14:textId="77777777" w:rsidR="00F67D6C" w:rsidRPr="007252F1" w:rsidRDefault="00F67D6C" w:rsidP="00F67D6C">
      <w:pPr>
        <w:tabs>
          <w:tab w:val="right" w:pos="720"/>
          <w:tab w:val="left" w:pos="1080"/>
          <w:tab w:val="left" w:pos="1440"/>
          <w:tab w:val="left" w:pos="1800"/>
        </w:tabs>
        <w:spacing w:after="0" w:line="240" w:lineRule="auto"/>
        <w:ind w:left="1440" w:hanging="1440"/>
        <w:rPr>
          <w:rFonts w:ascii="Arial" w:hAnsi="Arial" w:cs="Arial"/>
          <w:sz w:val="24"/>
          <w:szCs w:val="24"/>
        </w:rPr>
      </w:pPr>
      <w:r w:rsidRPr="007252F1">
        <w:rPr>
          <w:rFonts w:ascii="Arial" w:hAnsi="Arial" w:cs="Arial"/>
          <w:sz w:val="24"/>
          <w:szCs w:val="24"/>
        </w:rPr>
        <w:tab/>
        <w:t>VI.</w:t>
      </w:r>
      <w:r w:rsidRPr="007252F1">
        <w:rPr>
          <w:rFonts w:ascii="Arial" w:hAnsi="Arial" w:cs="Arial"/>
          <w:sz w:val="24"/>
          <w:szCs w:val="24"/>
        </w:rPr>
        <w:tab/>
        <w:t xml:space="preserve">UNFINISHED BUSINESS </w:t>
      </w:r>
    </w:p>
    <w:p w14:paraId="4746FACE" w14:textId="77777777" w:rsidR="00F67D6C" w:rsidRPr="007252F1"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DD Council State Plan FY 2017-2021</w:t>
      </w:r>
    </w:p>
    <w:p w14:paraId="09107AB8" w14:textId="77777777" w:rsidR="00F67D6C" w:rsidRPr="007252F1"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DD Council Two-Year Work Plan</w:t>
      </w:r>
    </w:p>
    <w:p w14:paraId="58409C11" w14:textId="77777777" w:rsidR="00F67D6C" w:rsidRPr="007252F1" w:rsidRDefault="00F67D6C" w:rsidP="00F67D6C">
      <w:pPr>
        <w:widowControl w:val="0"/>
        <w:numPr>
          <w:ilvl w:val="0"/>
          <w:numId w:val="2"/>
        </w:numPr>
        <w:tabs>
          <w:tab w:val="right" w:pos="720"/>
          <w:tab w:val="left" w:pos="1080"/>
          <w:tab w:val="left" w:pos="1440"/>
          <w:tab w:val="left" w:pos="180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Hawai’i Housing Options for Individuals with Disabilities</w:t>
      </w:r>
    </w:p>
    <w:p w14:paraId="41B00CFF" w14:textId="77777777" w:rsidR="00F67D6C" w:rsidRPr="007252F1" w:rsidRDefault="00F67D6C" w:rsidP="00F67D6C">
      <w:pPr>
        <w:pStyle w:val="BodyTextIndent3"/>
        <w:widowControl w:val="0"/>
        <w:numPr>
          <w:ilvl w:val="0"/>
          <w:numId w:val="2"/>
        </w:numPr>
        <w:tabs>
          <w:tab w:val="right" w:pos="720"/>
          <w:tab w:val="left" w:pos="108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Hawai’i Transportation Options</w:t>
      </w:r>
    </w:p>
    <w:p w14:paraId="5903B817" w14:textId="77777777" w:rsidR="00F67D6C"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252F1">
        <w:rPr>
          <w:rFonts w:ascii="Arial" w:hAnsi="Arial" w:cs="Arial"/>
          <w:sz w:val="24"/>
          <w:szCs w:val="24"/>
        </w:rPr>
        <w:t>DD Division’s Activities</w:t>
      </w:r>
    </w:p>
    <w:p w14:paraId="7EBA423D" w14:textId="1F12BC54" w:rsidR="00F67D6C"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Communication Services</w:t>
      </w:r>
    </w:p>
    <w:p w14:paraId="2CCFAEA5" w14:textId="77777777" w:rsidR="00B21336" w:rsidRDefault="00B21336" w:rsidP="00B21336">
      <w:pPr>
        <w:pStyle w:val="BodyTextIndent3"/>
        <w:widowControl w:val="0"/>
        <w:tabs>
          <w:tab w:val="right" w:pos="720"/>
          <w:tab w:val="left" w:pos="1080"/>
          <w:tab w:val="left" w:pos="1440"/>
        </w:tabs>
        <w:autoSpaceDE w:val="0"/>
        <w:autoSpaceDN w:val="0"/>
        <w:adjustRightInd w:val="0"/>
        <w:spacing w:after="0" w:line="240" w:lineRule="auto"/>
        <w:ind w:left="1440"/>
        <w:rPr>
          <w:rFonts w:ascii="Arial" w:hAnsi="Arial" w:cs="Arial"/>
          <w:sz w:val="24"/>
          <w:szCs w:val="24"/>
        </w:rPr>
      </w:pPr>
    </w:p>
    <w:p w14:paraId="2E0F4AA3" w14:textId="366BB866" w:rsidR="00F53751" w:rsidRDefault="00F67D6C" w:rsidP="00F67D6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lastRenderedPageBreak/>
        <w:t>VI</w:t>
      </w:r>
      <w:r w:rsidR="007726E8">
        <w:rPr>
          <w:rFonts w:ascii="Arial" w:hAnsi="Arial" w:cs="Arial"/>
          <w:sz w:val="24"/>
          <w:szCs w:val="24"/>
        </w:rPr>
        <w:t>I</w:t>
      </w:r>
      <w:r>
        <w:rPr>
          <w:rFonts w:ascii="Arial" w:hAnsi="Arial" w:cs="Arial"/>
          <w:sz w:val="24"/>
          <w:szCs w:val="24"/>
        </w:rPr>
        <w:t>.</w:t>
      </w:r>
      <w:r>
        <w:rPr>
          <w:rFonts w:ascii="Arial" w:hAnsi="Arial" w:cs="Arial"/>
          <w:sz w:val="24"/>
          <w:szCs w:val="24"/>
        </w:rPr>
        <w:tab/>
      </w:r>
      <w:r w:rsidR="00F53751">
        <w:rPr>
          <w:rFonts w:ascii="Arial" w:hAnsi="Arial" w:cs="Arial"/>
          <w:sz w:val="24"/>
          <w:szCs w:val="24"/>
        </w:rPr>
        <w:t>NEW BUSINESS</w:t>
      </w:r>
    </w:p>
    <w:p w14:paraId="5D8DED55" w14:textId="1CD8488D" w:rsidR="00B21336" w:rsidRDefault="00B21336" w:rsidP="00F67D6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tab/>
        <w:t xml:space="preserve">A.  </w:t>
      </w:r>
      <w:r w:rsidR="002E5F14">
        <w:rPr>
          <w:rFonts w:ascii="Arial" w:hAnsi="Arial" w:cs="Arial"/>
          <w:sz w:val="24"/>
          <w:szCs w:val="24"/>
        </w:rPr>
        <w:t xml:space="preserve">2020 </w:t>
      </w:r>
      <w:r>
        <w:rPr>
          <w:rFonts w:ascii="Arial" w:hAnsi="Arial" w:cs="Arial"/>
          <w:sz w:val="24"/>
          <w:szCs w:val="24"/>
        </w:rPr>
        <w:t>Legislati</w:t>
      </w:r>
      <w:r w:rsidR="005843BB">
        <w:rPr>
          <w:rFonts w:ascii="Arial" w:hAnsi="Arial" w:cs="Arial"/>
          <w:sz w:val="24"/>
          <w:szCs w:val="24"/>
        </w:rPr>
        <w:t>on</w:t>
      </w:r>
    </w:p>
    <w:p w14:paraId="306407DD" w14:textId="52831ED0" w:rsidR="00E7290C" w:rsidRDefault="00E7290C" w:rsidP="00F67D6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tab/>
        <w:t>B.  Pac Rim Conference – March 2 - 3, 2020</w:t>
      </w:r>
    </w:p>
    <w:p w14:paraId="4EFBC5C8" w14:textId="4B4B4E9E" w:rsidR="00AF2625" w:rsidRDefault="00AF2625" w:rsidP="00F67D6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tab/>
      </w:r>
      <w:r w:rsidR="00E7290C">
        <w:rPr>
          <w:rFonts w:ascii="Arial" w:hAnsi="Arial" w:cs="Arial"/>
          <w:sz w:val="24"/>
          <w:szCs w:val="24"/>
        </w:rPr>
        <w:t>C</w:t>
      </w:r>
      <w:r>
        <w:rPr>
          <w:rFonts w:ascii="Arial" w:hAnsi="Arial" w:cs="Arial"/>
          <w:sz w:val="24"/>
          <w:szCs w:val="24"/>
        </w:rPr>
        <w:t>.  Day at the Capitol – March 5, 2020</w:t>
      </w:r>
    </w:p>
    <w:p w14:paraId="279EE897" w14:textId="77777777" w:rsidR="00F53751" w:rsidRDefault="00F53751" w:rsidP="00F67D6C">
      <w:pPr>
        <w:pStyle w:val="BodyTextIndent3"/>
        <w:tabs>
          <w:tab w:val="left" w:pos="1800"/>
        </w:tabs>
        <w:spacing w:after="0" w:line="240" w:lineRule="auto"/>
        <w:ind w:left="1080" w:hanging="630"/>
        <w:rPr>
          <w:rFonts w:ascii="Arial" w:hAnsi="Arial" w:cs="Arial"/>
          <w:sz w:val="24"/>
          <w:szCs w:val="24"/>
        </w:rPr>
      </w:pPr>
      <w:bookmarkStart w:id="0" w:name="_GoBack"/>
      <w:bookmarkEnd w:id="0"/>
    </w:p>
    <w:p w14:paraId="13D981C2" w14:textId="3A8782C2" w:rsidR="00F67D6C" w:rsidRDefault="00F53751" w:rsidP="00F67D6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t>VIII.</w:t>
      </w:r>
      <w:r>
        <w:rPr>
          <w:rFonts w:ascii="Arial" w:hAnsi="Arial" w:cs="Arial"/>
          <w:sz w:val="24"/>
          <w:szCs w:val="24"/>
        </w:rPr>
        <w:tab/>
      </w:r>
      <w:r w:rsidR="00F67D6C" w:rsidRPr="007252F1">
        <w:rPr>
          <w:rFonts w:ascii="Arial" w:hAnsi="Arial" w:cs="Arial"/>
          <w:sz w:val="24"/>
          <w:szCs w:val="24"/>
        </w:rPr>
        <w:t>NEXT MEETING AND AGENDA</w:t>
      </w:r>
    </w:p>
    <w:p w14:paraId="055F5734" w14:textId="77777777" w:rsidR="004500C5" w:rsidRDefault="00F53751" w:rsidP="009C43AC">
      <w:pPr>
        <w:pStyle w:val="BodyTextIndent3"/>
        <w:tabs>
          <w:tab w:val="left" w:pos="1800"/>
        </w:tabs>
        <w:spacing w:after="0" w:line="240" w:lineRule="auto"/>
        <w:ind w:left="1080" w:hanging="630"/>
        <w:rPr>
          <w:rFonts w:ascii="Arial" w:hAnsi="Arial" w:cs="Arial"/>
          <w:sz w:val="24"/>
          <w:szCs w:val="24"/>
        </w:rPr>
      </w:pPr>
      <w:r>
        <w:rPr>
          <w:rFonts w:ascii="Arial" w:hAnsi="Arial" w:cs="Arial"/>
          <w:sz w:val="24"/>
          <w:szCs w:val="24"/>
        </w:rPr>
        <w:tab/>
      </w:r>
    </w:p>
    <w:p w14:paraId="19C10CB9" w14:textId="3CD2FDCC" w:rsidR="00F67D6C" w:rsidRDefault="00F67D6C" w:rsidP="009C43AC">
      <w:pPr>
        <w:pStyle w:val="BodyTextIndent3"/>
        <w:tabs>
          <w:tab w:val="left" w:pos="1800"/>
        </w:tabs>
        <w:spacing w:after="0" w:line="240" w:lineRule="auto"/>
        <w:ind w:left="1080" w:hanging="63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1" locked="0" layoutInCell="1" allowOverlap="1" wp14:anchorId="09FC7138" wp14:editId="34902A11">
                <wp:simplePos x="0" y="0"/>
                <wp:positionH relativeFrom="column">
                  <wp:posOffset>2693670</wp:posOffset>
                </wp:positionH>
                <wp:positionV relativeFrom="paragraph">
                  <wp:posOffset>96520</wp:posOffset>
                </wp:positionV>
                <wp:extent cx="2181860" cy="624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C7138" id="Text Box 4" o:spid="_x0000_s1028" type="#_x0000_t202" style="position:absolute;left:0;text-align:left;margin-left:212.1pt;margin-top:7.6pt;width:171.8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ZUtQ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" filled="f" stroked="f">
                <v:textbox style="mso-fit-shape-to-text:t">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v:textbox>
              </v:shape>
            </w:pict>
          </mc:Fallback>
        </mc:AlternateContent>
      </w:r>
      <w:r w:rsidR="00F53751">
        <w:rPr>
          <w:rFonts w:ascii="Arial" w:hAnsi="Arial" w:cs="Arial"/>
          <w:sz w:val="24"/>
          <w:szCs w:val="24"/>
        </w:rPr>
        <w:t>IX</w:t>
      </w:r>
      <w:r w:rsidRPr="007252F1">
        <w:rPr>
          <w:rFonts w:ascii="Arial" w:hAnsi="Arial" w:cs="Arial"/>
          <w:sz w:val="24"/>
          <w:szCs w:val="24"/>
        </w:rPr>
        <w:t>.</w:t>
      </w:r>
      <w:r w:rsidRPr="007252F1">
        <w:rPr>
          <w:rFonts w:ascii="Arial" w:hAnsi="Arial" w:cs="Arial"/>
          <w:sz w:val="24"/>
          <w:szCs w:val="24"/>
        </w:rPr>
        <w:tab/>
        <w:t>ADJOURNMENT</w:t>
      </w:r>
    </w:p>
    <w:p w14:paraId="1E11DA38" w14:textId="77777777" w:rsidR="00F67D6C" w:rsidRDefault="00F67D6C" w:rsidP="00F67D6C">
      <w:pPr>
        <w:tabs>
          <w:tab w:val="right" w:pos="720"/>
          <w:tab w:val="left" w:pos="1080"/>
          <w:tab w:val="left" w:pos="1440"/>
          <w:tab w:val="left" w:pos="1800"/>
        </w:tabs>
        <w:spacing w:after="0" w:line="240" w:lineRule="auto"/>
        <w:ind w:left="450"/>
        <w:rPr>
          <w:rFonts w:ascii="Arial" w:hAnsi="Arial" w:cs="Arial"/>
          <w:sz w:val="24"/>
          <w:szCs w:val="24"/>
        </w:rPr>
      </w:pPr>
    </w:p>
    <w:p w14:paraId="2DED54FC" w14:textId="77777777" w:rsidR="00F67D6C" w:rsidRPr="00D93EDD" w:rsidRDefault="00F67D6C" w:rsidP="00F67D6C">
      <w:pPr>
        <w:tabs>
          <w:tab w:val="left" w:pos="720"/>
        </w:tabs>
        <w:spacing w:after="0" w:line="240" w:lineRule="auto"/>
        <w:rPr>
          <w:bCs/>
          <w:sz w:val="24"/>
          <w:szCs w:val="24"/>
        </w:rPr>
      </w:pPr>
      <w:r w:rsidRPr="00D93EDD">
        <w:rPr>
          <w:bCs/>
          <w:sz w:val="24"/>
          <w:szCs w:val="24"/>
        </w:rPr>
        <w:tab/>
      </w:r>
      <w:r w:rsidRPr="00D93EDD">
        <w:rPr>
          <w:bCs/>
          <w:sz w:val="24"/>
          <w:szCs w:val="24"/>
        </w:rPr>
        <w:tab/>
      </w:r>
    </w:p>
    <w:p w14:paraId="04E21BB2" w14:textId="77777777" w:rsidR="00F67D6C" w:rsidRPr="00D93EDD" w:rsidRDefault="00F67D6C" w:rsidP="00F67D6C">
      <w:pPr>
        <w:tabs>
          <w:tab w:val="left" w:pos="720"/>
        </w:tabs>
        <w:spacing w:after="0" w:line="240" w:lineRule="auto"/>
        <w:rPr>
          <w:bCs/>
          <w:sz w:val="24"/>
          <w:szCs w:val="24"/>
        </w:rPr>
      </w:pP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t>______________________________________</w:t>
      </w:r>
    </w:p>
    <w:p w14:paraId="714D2E76" w14:textId="77777777" w:rsidR="00F67D6C" w:rsidRPr="00D93EDD" w:rsidRDefault="00F67D6C" w:rsidP="00F67D6C">
      <w:pPr>
        <w:tabs>
          <w:tab w:val="left" w:pos="720"/>
        </w:tabs>
        <w:spacing w:after="0" w:line="240" w:lineRule="auto"/>
        <w:rPr>
          <w:rFonts w:ascii="Arial" w:hAnsi="Arial" w:cs="Arial"/>
          <w:bCs/>
          <w:sz w:val="24"/>
          <w:szCs w:val="24"/>
        </w:rPr>
      </w:pP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bCs/>
          <w:sz w:val="24"/>
          <w:szCs w:val="24"/>
        </w:rPr>
        <w:tab/>
      </w:r>
      <w:r w:rsidRPr="00D93EDD">
        <w:rPr>
          <w:rFonts w:ascii="Arial" w:hAnsi="Arial" w:cs="Arial"/>
          <w:bCs/>
          <w:sz w:val="24"/>
          <w:szCs w:val="24"/>
        </w:rPr>
        <w:t>Daintry Bartoldus, Executive Administrator</w:t>
      </w:r>
    </w:p>
    <w:p w14:paraId="38FC6AEA" w14:textId="77777777" w:rsidR="00F67D6C"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376E1EA9" w14:textId="53EE0F2B" w:rsidR="00CB4DC7" w:rsidRPr="000A7642" w:rsidRDefault="00F67D6C" w:rsidP="000A7642">
      <w:pPr>
        <w:tabs>
          <w:tab w:val="right" w:pos="720"/>
          <w:tab w:val="left" w:pos="1080"/>
          <w:tab w:val="left" w:pos="1440"/>
          <w:tab w:val="left" w:pos="1800"/>
        </w:tabs>
        <w:spacing w:after="0" w:line="240" w:lineRule="auto"/>
        <w:rPr>
          <w:rFonts w:ascii="Arial" w:hAnsi="Arial" w:cs="Arial"/>
          <w:sz w:val="24"/>
          <w:szCs w:val="24"/>
        </w:rPr>
      </w:pPr>
      <w:r w:rsidRPr="007252F1">
        <w:rPr>
          <w:rFonts w:ascii="Arial" w:hAnsi="Arial" w:cs="Arial"/>
          <w:sz w:val="24"/>
          <w:szCs w:val="24"/>
        </w:rPr>
        <w:t xml:space="preserve">If you require auxiliary aids or services (i.e., sign language interpreter, large print, etc.), please call the DD Council office (808) 586-8100 by </w:t>
      </w:r>
      <w:r w:rsidR="002E5F14">
        <w:rPr>
          <w:rFonts w:ascii="Arial" w:hAnsi="Arial" w:cs="Arial"/>
          <w:sz w:val="24"/>
          <w:szCs w:val="24"/>
        </w:rPr>
        <w:t xml:space="preserve">Wednesday, </w:t>
      </w:r>
      <w:r w:rsidR="00B570CF">
        <w:rPr>
          <w:rFonts w:ascii="Arial" w:hAnsi="Arial" w:cs="Arial"/>
          <w:sz w:val="24"/>
          <w:szCs w:val="24"/>
        </w:rPr>
        <w:t>February 5</w:t>
      </w:r>
      <w:r w:rsidR="002E5F14">
        <w:rPr>
          <w:rFonts w:ascii="Arial" w:hAnsi="Arial" w:cs="Arial"/>
          <w:sz w:val="24"/>
          <w:szCs w:val="24"/>
        </w:rPr>
        <w:t xml:space="preserve">, 2020. </w:t>
      </w:r>
      <w:r w:rsidRPr="007252F1">
        <w:rPr>
          <w:rFonts w:ascii="Arial" w:hAnsi="Arial" w:cs="Arial"/>
          <w:sz w:val="24"/>
          <w:szCs w:val="24"/>
        </w:rPr>
        <w:t>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0A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327F3"/>
    <w:multiLevelType w:val="hybridMultilevel"/>
    <w:tmpl w:val="C10A3D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862AC8"/>
    <w:multiLevelType w:val="hybridMultilevel"/>
    <w:tmpl w:val="B4F8FFF4"/>
    <w:lvl w:ilvl="0" w:tplc="404886E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NDU0MLcwNTe0MDVV0lEKTi0uzszPAykwrAUAOt7URiwAAAA="/>
  </w:docVars>
  <w:rsids>
    <w:rsidRoot w:val="001925CB"/>
    <w:rsid w:val="0005762F"/>
    <w:rsid w:val="00097164"/>
    <w:rsid w:val="000A7642"/>
    <w:rsid w:val="000B25F9"/>
    <w:rsid w:val="000F4A4B"/>
    <w:rsid w:val="00126C62"/>
    <w:rsid w:val="00155638"/>
    <w:rsid w:val="0017508C"/>
    <w:rsid w:val="001925CB"/>
    <w:rsid w:val="001B1CF4"/>
    <w:rsid w:val="001C71F2"/>
    <w:rsid w:val="0029127F"/>
    <w:rsid w:val="00292EDE"/>
    <w:rsid w:val="002E5F14"/>
    <w:rsid w:val="00360C50"/>
    <w:rsid w:val="003F67E6"/>
    <w:rsid w:val="004500C5"/>
    <w:rsid w:val="004951FB"/>
    <w:rsid w:val="004D3DBE"/>
    <w:rsid w:val="005843BB"/>
    <w:rsid w:val="005E7482"/>
    <w:rsid w:val="00677F3E"/>
    <w:rsid w:val="006B0128"/>
    <w:rsid w:val="006B78A3"/>
    <w:rsid w:val="006E1BC8"/>
    <w:rsid w:val="00720C57"/>
    <w:rsid w:val="00752256"/>
    <w:rsid w:val="0075287E"/>
    <w:rsid w:val="007726E8"/>
    <w:rsid w:val="0077563E"/>
    <w:rsid w:val="007A7506"/>
    <w:rsid w:val="007D3C0C"/>
    <w:rsid w:val="009346B9"/>
    <w:rsid w:val="00945F0F"/>
    <w:rsid w:val="009C43AC"/>
    <w:rsid w:val="009D32F6"/>
    <w:rsid w:val="009E4ABE"/>
    <w:rsid w:val="00A45EFA"/>
    <w:rsid w:val="00A5095E"/>
    <w:rsid w:val="00AF2625"/>
    <w:rsid w:val="00B21336"/>
    <w:rsid w:val="00B570CF"/>
    <w:rsid w:val="00B65303"/>
    <w:rsid w:val="00B7773C"/>
    <w:rsid w:val="00B87583"/>
    <w:rsid w:val="00C060D9"/>
    <w:rsid w:val="00C2767E"/>
    <w:rsid w:val="00CB4DC7"/>
    <w:rsid w:val="00CC387B"/>
    <w:rsid w:val="00CC44F6"/>
    <w:rsid w:val="00D37009"/>
    <w:rsid w:val="00D558BA"/>
    <w:rsid w:val="00E7290C"/>
    <w:rsid w:val="00E828F2"/>
    <w:rsid w:val="00EB4340"/>
    <w:rsid w:val="00EE21F4"/>
    <w:rsid w:val="00F22609"/>
    <w:rsid w:val="00F53751"/>
    <w:rsid w:val="00F67D6C"/>
    <w:rsid w:val="00FD39B1"/>
    <w:rsid w:val="00FD39CD"/>
    <w:rsid w:val="00FD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C84E7"/>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paragraph" w:styleId="Heading6">
    <w:name w:val="heading 6"/>
    <w:basedOn w:val="Normal"/>
    <w:next w:val="Normal"/>
    <w:link w:val="Heading6Char"/>
    <w:uiPriority w:val="9"/>
    <w:semiHidden/>
    <w:unhideWhenUsed/>
    <w:qFormat/>
    <w:rsid w:val="00F67D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D6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character" w:customStyle="1" w:styleId="Heading6Char">
    <w:name w:val="Heading 6 Char"/>
    <w:basedOn w:val="DefaultParagraphFont"/>
    <w:link w:val="Heading6"/>
    <w:uiPriority w:val="9"/>
    <w:semiHidden/>
    <w:rsid w:val="00F67D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D6C"/>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unhideWhenUsed/>
    <w:rsid w:val="00F67D6C"/>
    <w:pPr>
      <w:spacing w:after="120"/>
      <w:ind w:left="360"/>
    </w:pPr>
    <w:rPr>
      <w:sz w:val="16"/>
      <w:szCs w:val="16"/>
    </w:rPr>
  </w:style>
  <w:style w:type="character" w:customStyle="1" w:styleId="BodyTextIndent3Char">
    <w:name w:val="Body Text Indent 3 Char"/>
    <w:basedOn w:val="DefaultParagraphFont"/>
    <w:link w:val="BodyTextIndent3"/>
    <w:uiPriority w:val="99"/>
    <w:rsid w:val="00F67D6C"/>
    <w:rPr>
      <w:sz w:val="16"/>
      <w:szCs w:val="16"/>
    </w:rPr>
  </w:style>
  <w:style w:type="paragraph" w:styleId="BalloonText">
    <w:name w:val="Balloon Text"/>
    <w:basedOn w:val="Normal"/>
    <w:link w:val="BalloonTextChar"/>
    <w:uiPriority w:val="99"/>
    <w:semiHidden/>
    <w:unhideWhenUsed/>
    <w:rsid w:val="00A5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0" ma:contentTypeDescription="Create a new document." ma:contentTypeScope="" ma:versionID="44b5d4a698e71253c199b20ac85a939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fb3aee283efd5a4441e131f513d7b98c"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E391-C9BC-4DE2-8359-77FD66720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3D0AA-0D3C-40B1-A70F-1F1BE68E182E}">
  <ds:schemaRefs>
    <ds:schemaRef ds:uri="http://schemas.microsoft.com/sharepoint/v3/contenttype/forms"/>
  </ds:schemaRefs>
</ds:datastoreItem>
</file>

<file path=customXml/itemProps3.xml><?xml version="1.0" encoding="utf-8"?>
<ds:datastoreItem xmlns:ds="http://schemas.openxmlformats.org/officeDocument/2006/customXml" ds:itemID="{E9F7E235-AF09-4A7D-A006-2CB798C8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B1DDE-D6CE-477D-9BE2-18738E70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3</cp:revision>
  <cp:lastPrinted>2018-10-02T00:46:00Z</cp:lastPrinted>
  <dcterms:created xsi:type="dcterms:W3CDTF">2020-01-28T17:57:00Z</dcterms:created>
  <dcterms:modified xsi:type="dcterms:W3CDTF">2020-01-28T18:16:00Z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