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005E3" w14:textId="77777777" w:rsidR="003214FB" w:rsidRDefault="008522BB" w:rsidP="003214FB">
      <w:pPr>
        <w:widowControl w:val="0"/>
        <w:tabs>
          <w:tab w:val="left" w:pos="5175"/>
        </w:tabs>
      </w:pPr>
      <w:r>
        <w:rPr>
          <w:noProof/>
        </w:rPr>
        <w:object w:dxaOrig="1440" w:dyaOrig="1440" w14:anchorId="0B744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1pt;margin-top:-20.9pt;width:72.8pt;height:66pt;z-index:-251658752;visibility:visible;mso-wrap-edited:f">
            <v:imagedata r:id="rId7" o:title="" cropbottom="35961f" cropright="41055f"/>
          </v:shape>
          <o:OLEObject Type="Embed" ProgID="Word.Picture.8" ShapeID="_x0000_s1026" DrawAspect="Content" ObjectID="_1635923425" r:id="rId8"/>
        </w:object>
      </w:r>
      <w:r w:rsidR="003214FB">
        <w:tab/>
      </w:r>
    </w:p>
    <w:p w14:paraId="1A0EBB98" w14:textId="77777777" w:rsidR="003214FB" w:rsidRDefault="003214FB" w:rsidP="003214FB">
      <w:pPr>
        <w:widowControl w:val="0"/>
      </w:pPr>
    </w:p>
    <w:p w14:paraId="423F7FCC" w14:textId="77777777" w:rsidR="003214FB" w:rsidRDefault="003214FB" w:rsidP="003214FB">
      <w:pPr>
        <w:widowControl w:val="0"/>
      </w:pPr>
    </w:p>
    <w:p w14:paraId="19169D30" w14:textId="77777777" w:rsidR="003214FB" w:rsidRDefault="003214FB" w:rsidP="003214FB">
      <w:pPr>
        <w:widowControl w:val="0"/>
        <w:jc w:val="center"/>
        <w:rPr>
          <w:rFonts w:ascii="Arial" w:hAnsi="Arial"/>
          <w:b/>
          <w:sz w:val="22"/>
        </w:rPr>
      </w:pPr>
    </w:p>
    <w:p w14:paraId="1398F961" w14:textId="77777777" w:rsidR="003214FB" w:rsidRDefault="003214FB" w:rsidP="003214FB">
      <w:pPr>
        <w:widowControl w:val="0"/>
        <w:jc w:val="center"/>
        <w:rPr>
          <w:rFonts w:ascii="Arial" w:hAnsi="Arial"/>
        </w:rPr>
      </w:pPr>
      <w:r>
        <w:rPr>
          <w:rFonts w:ascii="Arial" w:hAnsi="Arial"/>
          <w:b/>
          <w:sz w:val="22"/>
        </w:rPr>
        <w:t>STATE OF HAWAI</w:t>
      </w:r>
      <w:r>
        <w:rPr>
          <w:rFonts w:ascii="Arial" w:hAnsi="Arial" w:cs="Arial"/>
          <w:b/>
          <w:sz w:val="22"/>
        </w:rPr>
        <w:t>῾</w:t>
      </w:r>
      <w:r>
        <w:rPr>
          <w:rFonts w:ascii="Arial" w:hAnsi="Arial"/>
          <w:b/>
          <w:sz w:val="22"/>
        </w:rPr>
        <w:t>I</w:t>
      </w:r>
    </w:p>
    <w:p w14:paraId="6EA3C7E4" w14:textId="77777777" w:rsidR="003214FB" w:rsidRDefault="003214FB" w:rsidP="003214FB">
      <w:pPr>
        <w:widowControl w:val="0"/>
        <w:jc w:val="center"/>
        <w:rPr>
          <w:rFonts w:ascii="Arial" w:hAnsi="Arial"/>
          <w:sz w:val="18"/>
        </w:rPr>
      </w:pPr>
      <w:r>
        <w:rPr>
          <w:rFonts w:ascii="Arial" w:hAnsi="Arial"/>
          <w:sz w:val="18"/>
        </w:rPr>
        <w:t xml:space="preserve">STATE COUNCIL </w:t>
      </w:r>
    </w:p>
    <w:p w14:paraId="1C3864E0" w14:textId="77777777" w:rsidR="003214FB" w:rsidRDefault="003214FB" w:rsidP="003214FB">
      <w:pPr>
        <w:widowControl w:val="0"/>
        <w:jc w:val="center"/>
        <w:rPr>
          <w:rFonts w:ascii="Arial" w:hAnsi="Arial"/>
        </w:rPr>
      </w:pPr>
      <w:r>
        <w:rPr>
          <w:rFonts w:ascii="Arial" w:hAnsi="Arial"/>
          <w:sz w:val="18"/>
        </w:rPr>
        <w:t>ON DEVELOPMENTAL DISABILITIES</w:t>
      </w:r>
    </w:p>
    <w:p w14:paraId="3A82A058" w14:textId="77777777" w:rsidR="003214FB" w:rsidRDefault="003214FB" w:rsidP="003214FB">
      <w:pPr>
        <w:widowControl w:val="0"/>
        <w:jc w:val="center"/>
        <w:rPr>
          <w:rFonts w:ascii="Arial" w:hAnsi="Arial"/>
          <w:sz w:val="16"/>
        </w:rPr>
      </w:pPr>
      <w:r>
        <w:rPr>
          <w:rFonts w:ascii="Arial" w:hAnsi="Arial"/>
          <w:sz w:val="16"/>
        </w:rPr>
        <w:t>KAUA</w:t>
      </w:r>
      <w:r>
        <w:rPr>
          <w:rFonts w:ascii="Arial" w:hAnsi="Arial" w:cs="Arial"/>
          <w:sz w:val="16"/>
        </w:rPr>
        <w:t>῾</w:t>
      </w:r>
      <w:r>
        <w:rPr>
          <w:rFonts w:ascii="Arial" w:hAnsi="Arial"/>
          <w:sz w:val="16"/>
        </w:rPr>
        <w:t>I OFFICE</w:t>
      </w:r>
    </w:p>
    <w:p w14:paraId="404E27EF" w14:textId="4A83854D" w:rsidR="003214FB" w:rsidRDefault="003214FB" w:rsidP="003214FB">
      <w:pPr>
        <w:widowControl w:val="0"/>
        <w:jc w:val="center"/>
        <w:rPr>
          <w:rFonts w:ascii="Arial" w:hAnsi="Arial"/>
          <w:sz w:val="14"/>
        </w:rPr>
      </w:pPr>
      <w:r>
        <w:rPr>
          <w:rFonts w:ascii="Arial" w:hAnsi="Arial"/>
          <w:sz w:val="14"/>
        </w:rPr>
        <w:t xml:space="preserve">3060 </w:t>
      </w:r>
      <w:proofErr w:type="spellStart"/>
      <w:r>
        <w:rPr>
          <w:rFonts w:ascii="Arial" w:hAnsi="Arial"/>
          <w:sz w:val="14"/>
        </w:rPr>
        <w:t>E</w:t>
      </w:r>
      <w:r>
        <w:rPr>
          <w:rFonts w:ascii="Arial" w:hAnsi="Arial" w:cs="Arial"/>
          <w:sz w:val="14"/>
        </w:rPr>
        <w:t>ī</w:t>
      </w:r>
      <w:r>
        <w:rPr>
          <w:rFonts w:ascii="Arial" w:hAnsi="Arial"/>
          <w:sz w:val="14"/>
        </w:rPr>
        <w:t>WA</w:t>
      </w:r>
      <w:proofErr w:type="spellEnd"/>
      <w:r>
        <w:rPr>
          <w:rFonts w:ascii="Arial" w:hAnsi="Arial"/>
          <w:sz w:val="14"/>
        </w:rPr>
        <w:t xml:space="preserve"> STREET, ROOM 207</w:t>
      </w:r>
      <w:r w:rsidR="00266C0F">
        <w:rPr>
          <w:rFonts w:ascii="Arial" w:hAnsi="Arial"/>
          <w:sz w:val="14"/>
        </w:rPr>
        <w:t xml:space="preserve"> </w:t>
      </w:r>
    </w:p>
    <w:p w14:paraId="115EDF1B" w14:textId="77777777" w:rsidR="003214FB" w:rsidRDefault="003214FB" w:rsidP="003214FB">
      <w:pPr>
        <w:widowControl w:val="0"/>
        <w:jc w:val="center"/>
        <w:rPr>
          <w:rFonts w:ascii="Arial" w:hAnsi="Arial"/>
          <w:sz w:val="14"/>
        </w:rPr>
      </w:pPr>
      <w:proofErr w:type="spellStart"/>
      <w:r>
        <w:rPr>
          <w:rFonts w:ascii="Arial" w:hAnsi="Arial"/>
          <w:sz w:val="14"/>
        </w:rPr>
        <w:t>L</w:t>
      </w:r>
      <w:r>
        <w:rPr>
          <w:rFonts w:ascii="Arial" w:hAnsi="Arial" w:cs="Arial"/>
          <w:sz w:val="14"/>
        </w:rPr>
        <w:t>ī</w:t>
      </w:r>
      <w:r>
        <w:rPr>
          <w:rFonts w:ascii="Arial" w:hAnsi="Arial"/>
          <w:sz w:val="14"/>
        </w:rPr>
        <w:t>HU</w:t>
      </w:r>
      <w:r>
        <w:rPr>
          <w:rFonts w:ascii="Arial" w:hAnsi="Arial" w:cs="Arial"/>
          <w:sz w:val="14"/>
        </w:rPr>
        <w:t>῾</w:t>
      </w:r>
      <w:r>
        <w:rPr>
          <w:rFonts w:ascii="Arial" w:hAnsi="Arial"/>
          <w:sz w:val="14"/>
        </w:rPr>
        <w:t>E</w:t>
      </w:r>
      <w:proofErr w:type="spellEnd"/>
      <w:r>
        <w:rPr>
          <w:rFonts w:ascii="Arial" w:hAnsi="Arial"/>
          <w:sz w:val="14"/>
        </w:rPr>
        <w:t>, HAWAI</w:t>
      </w:r>
      <w:r>
        <w:rPr>
          <w:rFonts w:ascii="Arial" w:hAnsi="Arial" w:cs="Arial"/>
          <w:sz w:val="14"/>
        </w:rPr>
        <w:t>῾</w:t>
      </w:r>
      <w:r>
        <w:rPr>
          <w:rFonts w:ascii="Arial" w:hAnsi="Arial"/>
          <w:sz w:val="14"/>
        </w:rPr>
        <w:t>I 96766</w:t>
      </w:r>
    </w:p>
    <w:p w14:paraId="7FA1DC22" w14:textId="77777777" w:rsidR="003214FB" w:rsidRDefault="003214FB" w:rsidP="003214FB">
      <w:pPr>
        <w:widowControl w:val="0"/>
        <w:ind w:left="2880" w:firstLine="720"/>
        <w:rPr>
          <w:rFonts w:ascii="Arial" w:hAnsi="Arial"/>
          <w:sz w:val="14"/>
        </w:rPr>
      </w:pPr>
      <w:r>
        <w:rPr>
          <w:rFonts w:ascii="Arial" w:hAnsi="Arial"/>
          <w:sz w:val="14"/>
        </w:rPr>
        <w:t xml:space="preserve">   TELEPHONE: (808) 274-3484    </w:t>
      </w:r>
    </w:p>
    <w:p w14:paraId="7F86EF92" w14:textId="77777777" w:rsidR="003214FB" w:rsidRDefault="003214FB" w:rsidP="003214FB">
      <w:pPr>
        <w:widowControl w:val="0"/>
        <w:ind w:left="3600"/>
        <w:rPr>
          <w:rFonts w:ascii="Arial" w:hAnsi="Arial"/>
          <w:sz w:val="14"/>
        </w:rPr>
      </w:pPr>
      <w:r>
        <w:rPr>
          <w:rFonts w:ascii="Arial" w:hAnsi="Arial"/>
          <w:sz w:val="14"/>
        </w:rPr>
        <w:t xml:space="preserve">             FAX: (808) 274-3485</w:t>
      </w:r>
    </w:p>
    <w:p w14:paraId="76A1B18A" w14:textId="77777777" w:rsidR="003214FB" w:rsidRDefault="003214FB" w:rsidP="003214FB">
      <w:pPr>
        <w:widowControl w:val="0"/>
        <w:ind w:left="3600"/>
        <w:rPr>
          <w:rFonts w:ascii="Arial" w:hAnsi="Arial"/>
          <w:sz w:val="14"/>
        </w:rPr>
      </w:pPr>
    </w:p>
    <w:p w14:paraId="342504ED" w14:textId="77777777" w:rsidR="003214FB" w:rsidRPr="00B73813"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Cs w:val="24"/>
        </w:rPr>
      </w:pPr>
      <w:proofErr w:type="spellStart"/>
      <w:r w:rsidRPr="00B73813">
        <w:rPr>
          <w:rFonts w:ascii="Arial" w:hAnsi="Arial"/>
          <w:szCs w:val="24"/>
        </w:rPr>
        <w:t>Kaua</w:t>
      </w:r>
      <w:r w:rsidRPr="00B73813">
        <w:rPr>
          <w:rFonts w:ascii="Arial" w:hAnsi="Arial" w:cs="Arial"/>
          <w:szCs w:val="24"/>
        </w:rPr>
        <w:t>῾</w:t>
      </w:r>
      <w:r w:rsidRPr="00B73813">
        <w:rPr>
          <w:rFonts w:ascii="Arial" w:hAnsi="Arial"/>
          <w:szCs w:val="24"/>
        </w:rPr>
        <w:t>i</w:t>
      </w:r>
      <w:proofErr w:type="spellEnd"/>
      <w:r w:rsidRPr="00B73813">
        <w:rPr>
          <w:rFonts w:ascii="Arial" w:hAnsi="Arial"/>
          <w:szCs w:val="24"/>
        </w:rPr>
        <w:t xml:space="preserve"> Developmental Disabilities Committee (KDDC) Meeting</w:t>
      </w:r>
    </w:p>
    <w:p w14:paraId="0B3AD370" w14:textId="0312ECA5" w:rsidR="003214FB" w:rsidRPr="00B73813"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Cs w:val="24"/>
        </w:rPr>
      </w:pPr>
      <w:r w:rsidRPr="00B73813">
        <w:rPr>
          <w:rFonts w:ascii="Arial" w:hAnsi="Arial"/>
          <w:szCs w:val="24"/>
        </w:rPr>
        <w:t>Tuesday</w:t>
      </w:r>
      <w:r>
        <w:rPr>
          <w:rFonts w:ascii="Arial" w:hAnsi="Arial"/>
          <w:szCs w:val="24"/>
        </w:rPr>
        <w:t xml:space="preserve">, </w:t>
      </w:r>
      <w:r w:rsidR="009643CF">
        <w:rPr>
          <w:rFonts w:ascii="Arial" w:hAnsi="Arial"/>
          <w:szCs w:val="24"/>
        </w:rPr>
        <w:t>November 5</w:t>
      </w:r>
      <w:r w:rsidR="009643CF" w:rsidRPr="009643CF">
        <w:rPr>
          <w:rFonts w:ascii="Arial" w:hAnsi="Arial"/>
          <w:szCs w:val="24"/>
          <w:vertAlign w:val="superscript"/>
        </w:rPr>
        <w:t>th</w:t>
      </w:r>
      <w:r w:rsidR="00030049">
        <w:rPr>
          <w:rFonts w:ascii="Arial" w:hAnsi="Arial"/>
          <w:szCs w:val="24"/>
        </w:rPr>
        <w:t>, 2019</w:t>
      </w:r>
      <w:r>
        <w:rPr>
          <w:rFonts w:ascii="Arial" w:hAnsi="Arial"/>
          <w:szCs w:val="24"/>
        </w:rPr>
        <w:t xml:space="preserve"> </w:t>
      </w:r>
      <w:r w:rsidRPr="003B11E0">
        <w:rPr>
          <w:rFonts w:ascii="Arial" w:hAnsi="Arial"/>
          <w:szCs w:val="24"/>
        </w:rPr>
        <w:t>1</w:t>
      </w:r>
      <w:r w:rsidR="00E36123" w:rsidRPr="003B11E0">
        <w:rPr>
          <w:rFonts w:ascii="Arial" w:hAnsi="Arial"/>
          <w:szCs w:val="24"/>
        </w:rPr>
        <w:t>1</w:t>
      </w:r>
      <w:r w:rsidRPr="003B11E0">
        <w:rPr>
          <w:rFonts w:ascii="Arial" w:hAnsi="Arial"/>
          <w:szCs w:val="24"/>
        </w:rPr>
        <w:t xml:space="preserve">:00 </w:t>
      </w:r>
      <w:r w:rsidR="00E36123" w:rsidRPr="003B11E0">
        <w:rPr>
          <w:rFonts w:ascii="Arial" w:hAnsi="Arial"/>
          <w:szCs w:val="24"/>
        </w:rPr>
        <w:t>a</w:t>
      </w:r>
      <w:r w:rsidRPr="003B11E0">
        <w:rPr>
          <w:rFonts w:ascii="Arial" w:hAnsi="Arial"/>
          <w:szCs w:val="24"/>
        </w:rPr>
        <w:t>.m.-1</w:t>
      </w:r>
      <w:r w:rsidR="00E36123" w:rsidRPr="003B11E0">
        <w:rPr>
          <w:rFonts w:ascii="Arial" w:hAnsi="Arial"/>
          <w:szCs w:val="24"/>
        </w:rPr>
        <w:t>2</w:t>
      </w:r>
      <w:r w:rsidRPr="003B11E0">
        <w:rPr>
          <w:rFonts w:ascii="Arial" w:hAnsi="Arial"/>
          <w:szCs w:val="24"/>
        </w:rPr>
        <w:t>:30 p.m.</w:t>
      </w:r>
    </w:p>
    <w:p w14:paraId="6ACE3345" w14:textId="77777777" w:rsidR="003214FB" w:rsidRPr="00B73813"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Cs w:val="24"/>
        </w:rPr>
      </w:pPr>
      <w:r w:rsidRPr="00B73813">
        <w:rPr>
          <w:rFonts w:ascii="Arial" w:hAnsi="Arial"/>
          <w:szCs w:val="24"/>
        </w:rPr>
        <w:t xml:space="preserve">State Building, 3060 </w:t>
      </w:r>
      <w:proofErr w:type="spellStart"/>
      <w:r w:rsidRPr="00B73813">
        <w:rPr>
          <w:rFonts w:ascii="Arial" w:hAnsi="Arial"/>
          <w:szCs w:val="24"/>
        </w:rPr>
        <w:t>E</w:t>
      </w:r>
      <w:r w:rsidRPr="00B73813">
        <w:rPr>
          <w:rFonts w:ascii="Arial" w:hAnsi="Arial" w:cs="Arial"/>
          <w:szCs w:val="24"/>
        </w:rPr>
        <w:t>ī</w:t>
      </w:r>
      <w:r w:rsidRPr="00B73813">
        <w:rPr>
          <w:rFonts w:ascii="Arial" w:hAnsi="Arial"/>
          <w:szCs w:val="24"/>
        </w:rPr>
        <w:t>wa</w:t>
      </w:r>
      <w:proofErr w:type="spellEnd"/>
      <w:r w:rsidRPr="00B73813">
        <w:rPr>
          <w:rFonts w:ascii="Arial" w:hAnsi="Arial"/>
          <w:szCs w:val="24"/>
        </w:rPr>
        <w:t xml:space="preserve"> Street</w:t>
      </w:r>
    </w:p>
    <w:p w14:paraId="0391D821" w14:textId="0F53550C" w:rsidR="003214FB" w:rsidRPr="00AB22B8" w:rsidRDefault="00B673FE"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Cs w:val="24"/>
          <w:u w:val="single"/>
        </w:rPr>
      </w:pPr>
      <w:r>
        <w:rPr>
          <w:rFonts w:ascii="Arial" w:hAnsi="Arial"/>
          <w:szCs w:val="24"/>
          <w:u w:val="single"/>
        </w:rPr>
        <w:t xml:space="preserve">Second </w:t>
      </w:r>
      <w:r w:rsidR="003214FB" w:rsidRPr="00AB22B8">
        <w:rPr>
          <w:rFonts w:ascii="Arial" w:hAnsi="Arial"/>
          <w:szCs w:val="24"/>
          <w:u w:val="single"/>
        </w:rPr>
        <w:t>Floor Conference Room</w:t>
      </w:r>
    </w:p>
    <w:p w14:paraId="0D1D196C" w14:textId="119776D0" w:rsidR="003214FB" w:rsidRPr="00345373"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p>
    <w:p w14:paraId="3064F6E3" w14:textId="77777777" w:rsidR="003214FB" w:rsidRPr="00223ECD"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Cs w:val="24"/>
          <w:u w:val="single"/>
        </w:rPr>
      </w:pPr>
      <w:r w:rsidRPr="00223ECD">
        <w:rPr>
          <w:rFonts w:ascii="Arial" w:hAnsi="Arial"/>
          <w:b/>
          <w:szCs w:val="24"/>
          <w:u w:val="single"/>
        </w:rPr>
        <w:t>MINUTES</w:t>
      </w:r>
    </w:p>
    <w:p w14:paraId="2C603437"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Cs w:val="24"/>
          <w:u w:val="single"/>
        </w:rPr>
      </w:pPr>
    </w:p>
    <w:p w14:paraId="32C7A8BE" w14:textId="35DA95F1" w:rsidR="009643CF" w:rsidRPr="00EE6064" w:rsidRDefault="00136C30" w:rsidP="009643CF">
      <w:pPr>
        <w:ind w:left="2160" w:hanging="2160"/>
        <w:rPr>
          <w:rFonts w:ascii="Arial" w:hAnsi="Arial" w:cs="Arial"/>
          <w:color w:val="FF0000"/>
          <w:szCs w:val="24"/>
        </w:rPr>
      </w:pPr>
      <w:r>
        <w:rPr>
          <w:rFonts w:ascii="Arial" w:hAnsi="Arial"/>
          <w:b/>
          <w:szCs w:val="24"/>
        </w:rPr>
        <w:t>PRESENT:</w:t>
      </w:r>
      <w:r w:rsidR="009643CF">
        <w:rPr>
          <w:rFonts w:ascii="Arial" w:hAnsi="Arial"/>
          <w:b/>
          <w:szCs w:val="24"/>
        </w:rPr>
        <w:tab/>
      </w:r>
      <w:r w:rsidR="009643CF">
        <w:rPr>
          <w:rFonts w:ascii="Arial" w:hAnsi="Arial"/>
          <w:szCs w:val="24"/>
        </w:rPr>
        <w:t xml:space="preserve">Carleen Yamamoto, Debra </w:t>
      </w:r>
      <w:proofErr w:type="spellStart"/>
      <w:r w:rsidR="009643CF">
        <w:rPr>
          <w:rFonts w:ascii="Arial" w:hAnsi="Arial"/>
          <w:szCs w:val="24"/>
        </w:rPr>
        <w:t>Remigio</w:t>
      </w:r>
      <w:proofErr w:type="spellEnd"/>
      <w:r w:rsidR="009643CF">
        <w:rPr>
          <w:rFonts w:ascii="Arial" w:hAnsi="Arial"/>
          <w:szCs w:val="24"/>
        </w:rPr>
        <w:t xml:space="preserve">, Joshua </w:t>
      </w:r>
      <w:proofErr w:type="spellStart"/>
      <w:r w:rsidR="009643CF">
        <w:rPr>
          <w:rFonts w:ascii="Arial" w:hAnsi="Arial"/>
          <w:szCs w:val="24"/>
        </w:rPr>
        <w:t>Iloreta</w:t>
      </w:r>
      <w:proofErr w:type="spellEnd"/>
      <w:r w:rsidR="009643CF">
        <w:rPr>
          <w:rFonts w:ascii="Arial" w:hAnsi="Arial"/>
          <w:szCs w:val="24"/>
        </w:rPr>
        <w:t xml:space="preserve">, Archie Lanning, Kassie </w:t>
      </w:r>
      <w:proofErr w:type="spellStart"/>
      <w:r w:rsidR="009643CF">
        <w:rPr>
          <w:rFonts w:ascii="Arial" w:hAnsi="Arial"/>
          <w:szCs w:val="24"/>
        </w:rPr>
        <w:t>Sunada</w:t>
      </w:r>
      <w:proofErr w:type="spellEnd"/>
      <w:r w:rsidR="009643CF">
        <w:rPr>
          <w:rFonts w:ascii="Arial" w:hAnsi="Arial"/>
          <w:szCs w:val="24"/>
        </w:rPr>
        <w:t xml:space="preserve">, Randell Lee, Robert Stuart, Stacy </w:t>
      </w:r>
      <w:proofErr w:type="spellStart"/>
      <w:r w:rsidR="009643CF">
        <w:rPr>
          <w:rFonts w:ascii="Arial" w:hAnsi="Arial"/>
          <w:szCs w:val="24"/>
        </w:rPr>
        <w:t>Refamonte</w:t>
      </w:r>
      <w:proofErr w:type="spellEnd"/>
      <w:r w:rsidR="009643CF">
        <w:rPr>
          <w:rFonts w:ascii="Arial" w:hAnsi="Arial"/>
          <w:szCs w:val="24"/>
        </w:rPr>
        <w:t xml:space="preserve">, </w:t>
      </w:r>
      <w:proofErr w:type="spellStart"/>
      <w:r w:rsidR="009643CF">
        <w:rPr>
          <w:rFonts w:ascii="Arial" w:hAnsi="Arial"/>
          <w:szCs w:val="24"/>
        </w:rPr>
        <w:t>Willabeth</w:t>
      </w:r>
      <w:proofErr w:type="spellEnd"/>
      <w:r w:rsidR="009643CF">
        <w:rPr>
          <w:rFonts w:ascii="Arial" w:hAnsi="Arial"/>
          <w:szCs w:val="24"/>
        </w:rPr>
        <w:t xml:space="preserve"> Ludington, Jordan </w:t>
      </w:r>
      <w:proofErr w:type="spellStart"/>
      <w:r w:rsidR="009643CF">
        <w:rPr>
          <w:rFonts w:ascii="Arial" w:hAnsi="Arial"/>
          <w:szCs w:val="24"/>
        </w:rPr>
        <w:t>Edayan</w:t>
      </w:r>
      <w:proofErr w:type="spellEnd"/>
      <w:r w:rsidR="009643CF">
        <w:rPr>
          <w:rFonts w:ascii="Arial" w:hAnsi="Arial"/>
          <w:szCs w:val="24"/>
        </w:rPr>
        <w:t xml:space="preserve">, Cody Streeter, Alex McClurg, Travis </w:t>
      </w:r>
      <w:proofErr w:type="spellStart"/>
      <w:r w:rsidR="009643CF">
        <w:rPr>
          <w:rFonts w:ascii="Arial" w:hAnsi="Arial"/>
          <w:szCs w:val="24"/>
        </w:rPr>
        <w:t>Planas</w:t>
      </w:r>
      <w:proofErr w:type="spellEnd"/>
      <w:r w:rsidR="00C31269">
        <w:rPr>
          <w:rFonts w:ascii="Arial" w:hAnsi="Arial"/>
          <w:szCs w:val="24"/>
        </w:rPr>
        <w:t xml:space="preserve">, Shana Metsch, Melissa Iida, </w:t>
      </w:r>
      <w:proofErr w:type="spellStart"/>
      <w:r w:rsidR="00C31269">
        <w:rPr>
          <w:rFonts w:ascii="Arial" w:hAnsi="Arial"/>
          <w:szCs w:val="24"/>
        </w:rPr>
        <w:t>Davlyn</w:t>
      </w:r>
      <w:proofErr w:type="spellEnd"/>
      <w:r w:rsidR="00C31269">
        <w:rPr>
          <w:rFonts w:ascii="Arial" w:hAnsi="Arial"/>
          <w:szCs w:val="24"/>
        </w:rPr>
        <w:t xml:space="preserve"> Brede, Anne </w:t>
      </w:r>
      <w:proofErr w:type="spellStart"/>
      <w:r w:rsidR="00C31269">
        <w:rPr>
          <w:rFonts w:ascii="Arial" w:hAnsi="Arial"/>
          <w:szCs w:val="24"/>
        </w:rPr>
        <w:t>Hvizdak</w:t>
      </w:r>
      <w:proofErr w:type="spellEnd"/>
      <w:r w:rsidR="00C31269">
        <w:rPr>
          <w:rFonts w:ascii="Arial" w:hAnsi="Arial"/>
          <w:szCs w:val="24"/>
        </w:rPr>
        <w:t>, Kealoha Takahashi</w:t>
      </w:r>
    </w:p>
    <w:p w14:paraId="01BFDBFB" w14:textId="30A13D58" w:rsidR="003214FB" w:rsidRPr="00B94FBB" w:rsidRDefault="00B94FBB" w:rsidP="00BC6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r w:rsidRPr="00B94FBB">
        <w:rPr>
          <w:rFonts w:ascii="Arial" w:hAnsi="Arial"/>
          <w:szCs w:val="24"/>
        </w:rPr>
        <w:t xml:space="preserve"> </w:t>
      </w:r>
    </w:p>
    <w:p w14:paraId="3866CFED" w14:textId="77777777" w:rsidR="003214FB" w:rsidRPr="00345373"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14:paraId="5B43833A" w14:textId="240B595B" w:rsidR="003214FB" w:rsidRDefault="003214FB" w:rsidP="000477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szCs w:val="24"/>
        </w:rPr>
      </w:pPr>
      <w:r w:rsidRPr="00CC3F39">
        <w:rPr>
          <w:rFonts w:ascii="Arial" w:hAnsi="Arial"/>
          <w:b/>
          <w:szCs w:val="24"/>
        </w:rPr>
        <w:t>STAFF:</w:t>
      </w:r>
      <w:r w:rsidR="00B001EC">
        <w:rPr>
          <w:rFonts w:ascii="Arial" w:hAnsi="Arial"/>
          <w:szCs w:val="24"/>
        </w:rPr>
        <w:tab/>
      </w:r>
      <w:r w:rsidR="00047779">
        <w:rPr>
          <w:rFonts w:ascii="Arial" w:hAnsi="Arial"/>
          <w:szCs w:val="24"/>
        </w:rPr>
        <w:tab/>
      </w:r>
      <w:r w:rsidR="00B001EC">
        <w:rPr>
          <w:rFonts w:ascii="Arial" w:hAnsi="Arial"/>
          <w:szCs w:val="24"/>
        </w:rPr>
        <w:t>Che Silvert, Kauai</w:t>
      </w:r>
      <w:r>
        <w:rPr>
          <w:rFonts w:ascii="Arial" w:hAnsi="Arial"/>
          <w:szCs w:val="24"/>
        </w:rPr>
        <w:t xml:space="preserve"> Program Specialist</w:t>
      </w:r>
      <w:r w:rsidR="009643CF">
        <w:rPr>
          <w:rFonts w:ascii="Arial" w:hAnsi="Arial"/>
          <w:szCs w:val="24"/>
        </w:rPr>
        <w:t>. Zosimo Arista, Oahu Program Specialist</w:t>
      </w:r>
    </w:p>
    <w:p w14:paraId="480E2787"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p>
    <w:p w14:paraId="620F4F9D"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5B3221">
        <w:rPr>
          <w:rFonts w:ascii="Arial" w:hAnsi="Arial"/>
          <w:b/>
          <w:szCs w:val="24"/>
        </w:rPr>
        <w:t>CALL TO ORDER</w:t>
      </w:r>
      <w:r>
        <w:rPr>
          <w:rFonts w:ascii="Arial" w:hAnsi="Arial"/>
          <w:szCs w:val="24"/>
        </w:rPr>
        <w:tab/>
      </w:r>
    </w:p>
    <w:p w14:paraId="006E379F" w14:textId="7933334A" w:rsidR="003214FB" w:rsidRDefault="003214FB" w:rsidP="003214FB">
      <w:pPr>
        <w:widowControl w:val="0"/>
        <w:ind w:left="2160" w:hanging="2160"/>
        <w:rPr>
          <w:rFonts w:ascii="Arial" w:hAnsi="Arial"/>
          <w:szCs w:val="24"/>
        </w:rPr>
      </w:pPr>
      <w:r w:rsidRPr="00A03CCB">
        <w:rPr>
          <w:rFonts w:ascii="Arial" w:hAnsi="Arial"/>
          <w:szCs w:val="24"/>
          <w:u w:val="single"/>
        </w:rPr>
        <w:t>Action:</w:t>
      </w:r>
      <w:r>
        <w:rPr>
          <w:rFonts w:ascii="Arial" w:hAnsi="Arial"/>
          <w:szCs w:val="24"/>
        </w:rPr>
        <w:t xml:space="preserve">  The meeting was called to order at 1</w:t>
      </w:r>
      <w:r w:rsidR="00D65EF0">
        <w:rPr>
          <w:rFonts w:ascii="Arial" w:hAnsi="Arial"/>
          <w:szCs w:val="24"/>
        </w:rPr>
        <w:t>1</w:t>
      </w:r>
      <w:r>
        <w:rPr>
          <w:rFonts w:ascii="Arial" w:hAnsi="Arial"/>
          <w:szCs w:val="24"/>
        </w:rPr>
        <w:t xml:space="preserve">:00 </w:t>
      </w:r>
      <w:r w:rsidR="00E36123">
        <w:rPr>
          <w:rFonts w:ascii="Arial" w:hAnsi="Arial"/>
          <w:szCs w:val="24"/>
        </w:rPr>
        <w:t>a</w:t>
      </w:r>
      <w:r>
        <w:rPr>
          <w:rFonts w:ascii="Arial" w:hAnsi="Arial"/>
          <w:szCs w:val="24"/>
        </w:rPr>
        <w:t xml:space="preserve">.m. by </w:t>
      </w:r>
      <w:r w:rsidR="00A00012">
        <w:rPr>
          <w:rFonts w:ascii="Arial" w:hAnsi="Arial"/>
          <w:szCs w:val="24"/>
        </w:rPr>
        <w:t>Che Silvert</w:t>
      </w:r>
    </w:p>
    <w:p w14:paraId="1F586C5C" w14:textId="77777777" w:rsidR="003214FB" w:rsidRDefault="003214FB" w:rsidP="003214FB">
      <w:pPr>
        <w:widowControl w:val="0"/>
        <w:ind w:left="2160" w:hanging="2160"/>
        <w:rPr>
          <w:rFonts w:ascii="Arial" w:hAnsi="Arial"/>
          <w:szCs w:val="24"/>
        </w:rPr>
      </w:pPr>
      <w:r>
        <w:rPr>
          <w:rFonts w:ascii="Arial" w:hAnsi="Arial"/>
          <w:szCs w:val="24"/>
          <w:u w:val="single"/>
        </w:rPr>
        <w:t>Discussion:</w:t>
      </w:r>
      <w:r>
        <w:rPr>
          <w:rFonts w:ascii="Arial" w:hAnsi="Arial"/>
          <w:szCs w:val="24"/>
        </w:rPr>
        <w:t xml:space="preserve">  None</w:t>
      </w:r>
    </w:p>
    <w:p w14:paraId="1E41D599"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r w:rsidRPr="00A03CCB">
        <w:rPr>
          <w:rFonts w:ascii="Arial" w:hAnsi="Arial"/>
          <w:szCs w:val="24"/>
          <w:u w:val="single"/>
        </w:rPr>
        <w:t>Decision/Follow-Up:</w:t>
      </w:r>
      <w:r>
        <w:rPr>
          <w:rFonts w:ascii="Arial" w:hAnsi="Arial"/>
          <w:szCs w:val="24"/>
        </w:rPr>
        <w:t xml:space="preserve">  None</w:t>
      </w:r>
    </w:p>
    <w:p w14:paraId="5EAC1B32"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p>
    <w:p w14:paraId="0B9C2FBC" w14:textId="77777777" w:rsidR="003214FB" w:rsidRPr="00A03CC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b/>
          <w:szCs w:val="24"/>
        </w:rPr>
      </w:pPr>
      <w:r w:rsidRPr="00A03CCB">
        <w:rPr>
          <w:rFonts w:ascii="Arial" w:hAnsi="Arial"/>
          <w:b/>
          <w:szCs w:val="24"/>
        </w:rPr>
        <w:t>INTRODUCTIONS</w:t>
      </w:r>
    </w:p>
    <w:p w14:paraId="01E003EF" w14:textId="39E852F0"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r w:rsidRPr="00A03CCB">
        <w:rPr>
          <w:rFonts w:ascii="Arial" w:hAnsi="Arial"/>
          <w:szCs w:val="24"/>
          <w:u w:val="single"/>
        </w:rPr>
        <w:t>Action:</w:t>
      </w:r>
      <w:r>
        <w:rPr>
          <w:rFonts w:ascii="Arial" w:hAnsi="Arial"/>
          <w:szCs w:val="24"/>
        </w:rPr>
        <w:t xml:space="preserve">  Introductions were completed.</w:t>
      </w:r>
    </w:p>
    <w:p w14:paraId="0A03A9FD"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szCs w:val="24"/>
        </w:rPr>
      </w:pPr>
      <w:r>
        <w:rPr>
          <w:rFonts w:ascii="Arial" w:hAnsi="Arial"/>
          <w:szCs w:val="24"/>
          <w:u w:val="single"/>
        </w:rPr>
        <w:t>Discussion:</w:t>
      </w:r>
      <w:r>
        <w:rPr>
          <w:rFonts w:ascii="Arial" w:hAnsi="Arial"/>
          <w:szCs w:val="24"/>
        </w:rPr>
        <w:t xml:space="preserve">  None</w:t>
      </w:r>
    </w:p>
    <w:p w14:paraId="499D114C"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Decision/Follow-Up</w:t>
      </w:r>
      <w:r w:rsidRPr="00A03CCB">
        <w:rPr>
          <w:rFonts w:ascii="Arial" w:hAnsi="Arial"/>
          <w:szCs w:val="24"/>
        </w:rPr>
        <w:t>:  None</w:t>
      </w:r>
    </w:p>
    <w:p w14:paraId="29AD7EE5"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7FE9F021"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5B3221">
        <w:rPr>
          <w:rFonts w:ascii="Arial" w:hAnsi="Arial"/>
          <w:b/>
          <w:szCs w:val="24"/>
        </w:rPr>
        <w:t>STATEMENTS FROM</w:t>
      </w:r>
      <w:r>
        <w:rPr>
          <w:rFonts w:ascii="Arial" w:hAnsi="Arial"/>
          <w:szCs w:val="24"/>
        </w:rPr>
        <w:t xml:space="preserve"> </w:t>
      </w:r>
      <w:r w:rsidRPr="005B3221">
        <w:rPr>
          <w:rFonts w:ascii="Arial" w:hAnsi="Arial"/>
          <w:b/>
          <w:szCs w:val="24"/>
        </w:rPr>
        <w:t>THE PUBLIC</w:t>
      </w:r>
    </w:p>
    <w:p w14:paraId="4CAE1321" w14:textId="16E0114E"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Action</w:t>
      </w:r>
      <w:r>
        <w:rPr>
          <w:rFonts w:ascii="Arial" w:hAnsi="Arial"/>
          <w:szCs w:val="24"/>
        </w:rPr>
        <w:t xml:space="preserve">:  </w:t>
      </w:r>
      <w:r w:rsidR="00FA6250">
        <w:rPr>
          <w:rFonts w:ascii="Arial" w:hAnsi="Arial"/>
          <w:szCs w:val="24"/>
        </w:rPr>
        <w:t>Travis</w:t>
      </w:r>
    </w:p>
    <w:p w14:paraId="4D20BD9E"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Discussion</w:t>
      </w:r>
      <w:r>
        <w:rPr>
          <w:rFonts w:ascii="Arial" w:hAnsi="Arial"/>
          <w:szCs w:val="24"/>
        </w:rPr>
        <w:t>:  None</w:t>
      </w:r>
    </w:p>
    <w:p w14:paraId="7C172E10" w14:textId="77777777" w:rsidR="003214FB" w:rsidRPr="00A03CC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Decision/Follow-Up</w:t>
      </w:r>
      <w:r w:rsidRPr="00A03CCB">
        <w:rPr>
          <w:rFonts w:ascii="Arial" w:hAnsi="Arial"/>
          <w:szCs w:val="24"/>
        </w:rPr>
        <w:t>:  None</w:t>
      </w:r>
      <w:r w:rsidRPr="00A03CCB">
        <w:rPr>
          <w:rFonts w:ascii="Arial" w:hAnsi="Arial"/>
          <w:szCs w:val="24"/>
        </w:rPr>
        <w:tab/>
      </w:r>
    </w:p>
    <w:p w14:paraId="204F0996"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132F7704"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E079EE">
        <w:rPr>
          <w:rFonts w:ascii="Arial" w:hAnsi="Arial"/>
          <w:b/>
          <w:szCs w:val="24"/>
        </w:rPr>
        <w:t>CONSENT ITEMS</w:t>
      </w:r>
      <w:r>
        <w:rPr>
          <w:rFonts w:ascii="Arial" w:hAnsi="Arial"/>
          <w:szCs w:val="24"/>
        </w:rPr>
        <w:tab/>
      </w:r>
    </w:p>
    <w:p w14:paraId="1EF59EC9" w14:textId="2BF53312"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Action</w:t>
      </w:r>
      <w:r>
        <w:rPr>
          <w:rFonts w:ascii="Arial" w:hAnsi="Arial"/>
          <w:szCs w:val="24"/>
        </w:rPr>
        <w:t xml:space="preserve">: </w:t>
      </w:r>
      <w:r w:rsidR="0035456F">
        <w:rPr>
          <w:rFonts w:ascii="Arial" w:hAnsi="Arial"/>
          <w:szCs w:val="24"/>
        </w:rPr>
        <w:t xml:space="preserve"> </w:t>
      </w:r>
      <w:r>
        <w:rPr>
          <w:rFonts w:ascii="Arial" w:hAnsi="Arial"/>
          <w:szCs w:val="24"/>
        </w:rPr>
        <w:t xml:space="preserve">Review of the Minutes </w:t>
      </w:r>
    </w:p>
    <w:p w14:paraId="73922390" w14:textId="78B4F2B5" w:rsidR="005B1E4F"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Discussion</w:t>
      </w:r>
      <w:r w:rsidR="005B1E4F">
        <w:rPr>
          <w:rFonts w:ascii="Arial" w:hAnsi="Arial"/>
          <w:szCs w:val="24"/>
        </w:rPr>
        <w:t xml:space="preserve">: </w:t>
      </w:r>
      <w:r w:rsidR="0035456F">
        <w:rPr>
          <w:rFonts w:ascii="Arial" w:hAnsi="Arial"/>
          <w:szCs w:val="24"/>
        </w:rPr>
        <w:t xml:space="preserve"> </w:t>
      </w:r>
      <w:r w:rsidR="005B1E4F">
        <w:rPr>
          <w:rFonts w:ascii="Arial" w:hAnsi="Arial"/>
          <w:szCs w:val="24"/>
        </w:rPr>
        <w:t>No amendments requested</w:t>
      </w:r>
    </w:p>
    <w:p w14:paraId="5C6D2564" w14:textId="1BA6552C"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A03CCB">
        <w:rPr>
          <w:rFonts w:ascii="Arial" w:hAnsi="Arial"/>
          <w:szCs w:val="24"/>
          <w:u w:val="single"/>
        </w:rPr>
        <w:t>Decision/Follow-Up</w:t>
      </w:r>
      <w:r>
        <w:rPr>
          <w:rFonts w:ascii="Arial" w:hAnsi="Arial"/>
          <w:szCs w:val="24"/>
        </w:rPr>
        <w:t>:</w:t>
      </w:r>
      <w:r w:rsidR="0035456F">
        <w:rPr>
          <w:rFonts w:ascii="Arial" w:hAnsi="Arial"/>
          <w:szCs w:val="24"/>
        </w:rPr>
        <w:t xml:space="preserve"> </w:t>
      </w:r>
      <w:r>
        <w:rPr>
          <w:rFonts w:ascii="Arial" w:hAnsi="Arial"/>
          <w:szCs w:val="24"/>
        </w:rPr>
        <w:t xml:space="preserve"> None</w:t>
      </w:r>
    </w:p>
    <w:p w14:paraId="571E372C" w14:textId="3D378A0C" w:rsidR="00030049" w:rsidRDefault="00030049"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216316E7" w14:textId="77777777" w:rsidR="00030049" w:rsidRPr="00E421D7"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E421D7">
        <w:rPr>
          <w:rFonts w:ascii="Arial" w:hAnsi="Arial"/>
          <w:b/>
          <w:szCs w:val="24"/>
        </w:rPr>
        <w:t>REPORTS</w:t>
      </w:r>
    </w:p>
    <w:p w14:paraId="717262CC"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4C4525DE"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Developmental Disabilities Council</w:t>
      </w:r>
      <w:r>
        <w:rPr>
          <w:rFonts w:ascii="Arial" w:hAnsi="Arial"/>
          <w:szCs w:val="24"/>
        </w:rPr>
        <w:t xml:space="preserve">:  Nothing to Report </w:t>
      </w:r>
      <w:proofErr w:type="gramStart"/>
      <w:r>
        <w:rPr>
          <w:rFonts w:ascii="Arial" w:hAnsi="Arial"/>
          <w:szCs w:val="24"/>
        </w:rPr>
        <w:t>at this time</w:t>
      </w:r>
      <w:proofErr w:type="gramEnd"/>
      <w:r>
        <w:rPr>
          <w:rFonts w:ascii="Arial" w:hAnsi="Arial"/>
          <w:szCs w:val="24"/>
        </w:rPr>
        <w:t xml:space="preserve">  </w:t>
      </w:r>
    </w:p>
    <w:p w14:paraId="13CA95EF"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5DE6B4F5" w14:textId="4C545589"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Developmental Disabilities Division</w:t>
      </w:r>
      <w:r>
        <w:rPr>
          <w:rFonts w:ascii="Arial" w:hAnsi="Arial"/>
          <w:szCs w:val="24"/>
        </w:rPr>
        <w:t>:  No report</w:t>
      </w:r>
    </w:p>
    <w:p w14:paraId="76B9119D"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34E5A27B"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Department of Education</w:t>
      </w:r>
      <w:r>
        <w:rPr>
          <w:rFonts w:ascii="Arial" w:hAnsi="Arial"/>
          <w:szCs w:val="24"/>
        </w:rPr>
        <w:t xml:space="preserve">:  No representative and no report </w:t>
      </w:r>
      <w:proofErr w:type="gramStart"/>
      <w:r>
        <w:rPr>
          <w:rFonts w:ascii="Arial" w:hAnsi="Arial"/>
          <w:szCs w:val="24"/>
        </w:rPr>
        <w:t>at this time</w:t>
      </w:r>
      <w:proofErr w:type="gramEnd"/>
      <w:r>
        <w:rPr>
          <w:rFonts w:ascii="Arial" w:hAnsi="Arial"/>
          <w:szCs w:val="24"/>
        </w:rPr>
        <w:t>.</w:t>
      </w:r>
    </w:p>
    <w:p w14:paraId="689718A1"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0798D16D" w14:textId="5737E4B9"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Mayor’s ADA Coordinator</w:t>
      </w:r>
      <w:r w:rsidR="00047779">
        <w:rPr>
          <w:rFonts w:ascii="Arial" w:hAnsi="Arial"/>
          <w:szCs w:val="24"/>
        </w:rPr>
        <w:t>:</w:t>
      </w:r>
      <w:r w:rsidR="00047779">
        <w:rPr>
          <w:rFonts w:ascii="Arial" w:hAnsi="Arial"/>
          <w:szCs w:val="24"/>
        </w:rPr>
        <w:tab/>
      </w:r>
      <w:r w:rsidR="002F42C8">
        <w:rPr>
          <w:rFonts w:ascii="Arial" w:hAnsi="Arial"/>
          <w:szCs w:val="24"/>
        </w:rPr>
        <w:t xml:space="preserve">No Report </w:t>
      </w:r>
      <w:proofErr w:type="gramStart"/>
      <w:r w:rsidR="002F42C8">
        <w:rPr>
          <w:rFonts w:ascii="Arial" w:hAnsi="Arial"/>
          <w:szCs w:val="24"/>
        </w:rPr>
        <w:t>at this time</w:t>
      </w:r>
      <w:proofErr w:type="gramEnd"/>
      <w:r w:rsidR="002F42C8">
        <w:rPr>
          <w:rFonts w:ascii="Arial" w:hAnsi="Arial"/>
          <w:szCs w:val="24"/>
        </w:rPr>
        <w:t xml:space="preserve"> </w:t>
      </w:r>
    </w:p>
    <w:p w14:paraId="0CA6FC85"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Pr>
          <w:rFonts w:ascii="Arial" w:hAnsi="Arial"/>
          <w:szCs w:val="24"/>
        </w:rPr>
        <w:t xml:space="preserve"> </w:t>
      </w:r>
    </w:p>
    <w:p w14:paraId="7D323D73"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Division of Vocational Rehabilitation</w:t>
      </w:r>
      <w:r>
        <w:rPr>
          <w:rFonts w:ascii="Arial" w:hAnsi="Arial"/>
          <w:szCs w:val="24"/>
        </w:rPr>
        <w:t xml:space="preserve">:  Nothing to Report </w:t>
      </w:r>
      <w:proofErr w:type="gramStart"/>
      <w:r>
        <w:rPr>
          <w:rFonts w:ascii="Arial" w:hAnsi="Arial"/>
          <w:szCs w:val="24"/>
        </w:rPr>
        <w:t>at this time</w:t>
      </w:r>
      <w:proofErr w:type="gramEnd"/>
      <w:r>
        <w:rPr>
          <w:rFonts w:ascii="Arial" w:hAnsi="Arial"/>
          <w:szCs w:val="24"/>
        </w:rPr>
        <w:t>.</w:t>
      </w:r>
    </w:p>
    <w:p w14:paraId="0B6C5B64"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56FAD37C"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roofErr w:type="spellStart"/>
      <w:r w:rsidRPr="00B761A2">
        <w:rPr>
          <w:rFonts w:ascii="Arial" w:hAnsi="Arial"/>
          <w:szCs w:val="24"/>
          <w:u w:val="single"/>
        </w:rPr>
        <w:t>Ho’oheno</w:t>
      </w:r>
      <w:proofErr w:type="spellEnd"/>
      <w:r>
        <w:rPr>
          <w:rFonts w:ascii="Arial" w:hAnsi="Arial"/>
          <w:szCs w:val="24"/>
        </w:rPr>
        <w:t xml:space="preserve">:  Nothing to report </w:t>
      </w:r>
      <w:proofErr w:type="gramStart"/>
      <w:r>
        <w:rPr>
          <w:rFonts w:ascii="Arial" w:hAnsi="Arial"/>
          <w:szCs w:val="24"/>
        </w:rPr>
        <w:t>at this time</w:t>
      </w:r>
      <w:proofErr w:type="gramEnd"/>
      <w:r>
        <w:rPr>
          <w:rFonts w:ascii="Arial" w:hAnsi="Arial"/>
          <w:szCs w:val="24"/>
        </w:rPr>
        <w:t xml:space="preserve"> </w:t>
      </w:r>
    </w:p>
    <w:p w14:paraId="6F9012D0"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052E9C71" w14:textId="2AA9E818"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roofErr w:type="spellStart"/>
      <w:r w:rsidRPr="00B761A2">
        <w:rPr>
          <w:rFonts w:ascii="Arial" w:hAnsi="Arial"/>
          <w:szCs w:val="24"/>
          <w:u w:val="single"/>
        </w:rPr>
        <w:t>Kaua’i</w:t>
      </w:r>
      <w:proofErr w:type="spellEnd"/>
      <w:r w:rsidRPr="00B761A2">
        <w:rPr>
          <w:rFonts w:ascii="Arial" w:hAnsi="Arial"/>
          <w:szCs w:val="24"/>
          <w:u w:val="single"/>
        </w:rPr>
        <w:t xml:space="preserve"> Community Children’s Council</w:t>
      </w:r>
      <w:r>
        <w:rPr>
          <w:rFonts w:ascii="Arial" w:hAnsi="Arial"/>
          <w:szCs w:val="24"/>
        </w:rPr>
        <w:t>:  No r</w:t>
      </w:r>
      <w:r w:rsidR="002F42C8">
        <w:rPr>
          <w:rFonts w:ascii="Arial" w:hAnsi="Arial"/>
          <w:szCs w:val="24"/>
        </w:rPr>
        <w:t xml:space="preserve">eport </w:t>
      </w:r>
      <w:proofErr w:type="gramStart"/>
      <w:r w:rsidR="002F42C8">
        <w:rPr>
          <w:rFonts w:ascii="Arial" w:hAnsi="Arial"/>
          <w:szCs w:val="24"/>
        </w:rPr>
        <w:t>at this time</w:t>
      </w:r>
      <w:proofErr w:type="gramEnd"/>
      <w:r w:rsidR="002F42C8">
        <w:rPr>
          <w:rFonts w:ascii="Arial" w:hAnsi="Arial"/>
          <w:szCs w:val="24"/>
        </w:rPr>
        <w:t xml:space="preserve"> </w:t>
      </w:r>
    </w:p>
    <w:p w14:paraId="68345DA9"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3BFA0897"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Children with Special Health Care Needs</w:t>
      </w:r>
      <w:r>
        <w:rPr>
          <w:rFonts w:ascii="Arial" w:hAnsi="Arial"/>
          <w:szCs w:val="24"/>
        </w:rPr>
        <w:t>:  Nothing to Report</w:t>
      </w:r>
    </w:p>
    <w:p w14:paraId="02286DCA"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64088532" w14:textId="748010C5"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Pr>
          <w:rFonts w:ascii="Arial" w:hAnsi="Arial"/>
          <w:szCs w:val="24"/>
          <w:u w:val="single"/>
        </w:rPr>
        <w:t>County Agency on Elderly Affairs</w:t>
      </w:r>
      <w:r>
        <w:rPr>
          <w:rFonts w:ascii="Arial" w:hAnsi="Arial"/>
          <w:szCs w:val="24"/>
        </w:rPr>
        <w:t xml:space="preserve">:  </w:t>
      </w:r>
      <w:r w:rsidR="00C31269">
        <w:rPr>
          <w:rFonts w:ascii="Arial" w:hAnsi="Arial"/>
          <w:szCs w:val="24"/>
        </w:rPr>
        <w:t xml:space="preserve">Kealoha Takahashi, </w:t>
      </w:r>
      <w:proofErr w:type="gramStart"/>
      <w:r>
        <w:rPr>
          <w:rFonts w:ascii="Arial" w:hAnsi="Arial"/>
          <w:szCs w:val="24"/>
        </w:rPr>
        <w:t>Nothing</w:t>
      </w:r>
      <w:proofErr w:type="gramEnd"/>
      <w:r>
        <w:rPr>
          <w:rFonts w:ascii="Arial" w:hAnsi="Arial"/>
          <w:szCs w:val="24"/>
        </w:rPr>
        <w:t xml:space="preserve"> to report at this time.</w:t>
      </w:r>
    </w:p>
    <w:p w14:paraId="35EAAC74"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06E6AE18" w14:textId="096A24F9" w:rsidR="00030049" w:rsidRPr="00B94FBB"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94FBB">
        <w:rPr>
          <w:rFonts w:ascii="Arial" w:hAnsi="Arial"/>
          <w:szCs w:val="24"/>
          <w:u w:val="single"/>
        </w:rPr>
        <w:t>County of Kauai Transportation Services</w:t>
      </w:r>
      <w:r w:rsidRPr="00B94FBB">
        <w:rPr>
          <w:rFonts w:ascii="Arial" w:hAnsi="Arial"/>
          <w:szCs w:val="24"/>
        </w:rPr>
        <w:t xml:space="preserve">:  </w:t>
      </w:r>
      <w:r w:rsidR="002F42C8">
        <w:rPr>
          <w:rFonts w:ascii="Arial" w:hAnsi="Arial"/>
          <w:szCs w:val="24"/>
        </w:rPr>
        <w:t xml:space="preserve">No Report </w:t>
      </w:r>
      <w:proofErr w:type="gramStart"/>
      <w:r w:rsidR="002F42C8">
        <w:rPr>
          <w:rFonts w:ascii="Arial" w:hAnsi="Arial"/>
          <w:szCs w:val="24"/>
        </w:rPr>
        <w:t>at this time</w:t>
      </w:r>
      <w:proofErr w:type="gramEnd"/>
      <w:r w:rsidR="002F42C8">
        <w:rPr>
          <w:rFonts w:ascii="Arial" w:hAnsi="Arial"/>
          <w:szCs w:val="24"/>
        </w:rPr>
        <w:t xml:space="preserve"> </w:t>
      </w:r>
      <w:r w:rsidR="00BA653D">
        <w:rPr>
          <w:rFonts w:ascii="Arial" w:hAnsi="Arial"/>
          <w:szCs w:val="24"/>
        </w:rPr>
        <w:t xml:space="preserve"> </w:t>
      </w:r>
    </w:p>
    <w:p w14:paraId="5AB17AED"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6CF290BC" w14:textId="036F2474"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roofErr w:type="spellStart"/>
      <w:r w:rsidRPr="00B761A2">
        <w:rPr>
          <w:rFonts w:ascii="Arial" w:hAnsi="Arial"/>
          <w:szCs w:val="24"/>
          <w:u w:val="single"/>
        </w:rPr>
        <w:t>Easter</w:t>
      </w:r>
      <w:r>
        <w:rPr>
          <w:rFonts w:ascii="Arial" w:hAnsi="Arial"/>
          <w:szCs w:val="24"/>
          <w:u w:val="single"/>
        </w:rPr>
        <w:t>s</w:t>
      </w:r>
      <w:r w:rsidRPr="00B761A2">
        <w:rPr>
          <w:rFonts w:ascii="Arial" w:hAnsi="Arial"/>
          <w:szCs w:val="24"/>
          <w:u w:val="single"/>
        </w:rPr>
        <w:t>eals</w:t>
      </w:r>
      <w:proofErr w:type="spellEnd"/>
      <w:r w:rsidRPr="00B761A2">
        <w:rPr>
          <w:rFonts w:ascii="Arial" w:hAnsi="Arial"/>
          <w:szCs w:val="24"/>
          <w:u w:val="single"/>
        </w:rPr>
        <w:t xml:space="preserve"> Hawai’i</w:t>
      </w:r>
      <w:r>
        <w:rPr>
          <w:rFonts w:ascii="Arial" w:hAnsi="Arial"/>
          <w:szCs w:val="24"/>
        </w:rPr>
        <w:t>:</w:t>
      </w:r>
      <w:r w:rsidR="00617823">
        <w:rPr>
          <w:rFonts w:ascii="Arial" w:hAnsi="Arial"/>
          <w:szCs w:val="24"/>
        </w:rPr>
        <w:t xml:space="preserve"> </w:t>
      </w:r>
      <w:r w:rsidR="00B921BB" w:rsidRPr="00B921BB">
        <w:rPr>
          <w:rFonts w:ascii="Arial" w:hAnsi="Arial"/>
          <w:szCs w:val="24"/>
        </w:rPr>
        <w:t xml:space="preserve">Anne has joined the Hawaii Oral Health Coalition meetings. She reports that in the new legislative session, the group will be following up with Senate Bill 457 to reinstate adult dental benefits to Medicaid recipients. The dental bill has always stated how much it will “cost” the state to reinstate the services. However, the Oral Health Coalition believes this cost can offset by the amount of money the state would save from emergency room visits. Many individuals in the state of Hawaii suffer from medical-related issues due to not having dental services; tooth health affects a person’s entire body, not just their mouth. By curbing the medical-related problems caused by poor dental services, the state could save as much if not more money by reinstating the dental services and preventing these emergency room visits. The Oral Health Coalition needs testimony in support of this bill from people with special needs that we benefit from these services. Anne also asked if we could </w:t>
      </w:r>
      <w:proofErr w:type="gramStart"/>
      <w:r w:rsidR="00B921BB" w:rsidRPr="00B921BB">
        <w:rPr>
          <w:rFonts w:ascii="Arial" w:hAnsi="Arial"/>
          <w:szCs w:val="24"/>
        </w:rPr>
        <w:t>look into</w:t>
      </w:r>
      <w:proofErr w:type="gramEnd"/>
      <w:r w:rsidR="00B921BB" w:rsidRPr="00B921BB">
        <w:rPr>
          <w:rFonts w:ascii="Arial" w:hAnsi="Arial"/>
          <w:szCs w:val="24"/>
        </w:rPr>
        <w:t xml:space="preserve"> the different avenues for sign waving for people to slow down. It was recommended to possibly contact the Kauai police department and see if they would be interested in this.</w:t>
      </w:r>
    </w:p>
    <w:p w14:paraId="59D61BAE" w14:textId="77777777" w:rsidR="00B921BB" w:rsidRDefault="00B921BB"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30A772E9" w14:textId="77777777" w:rsidR="00030049" w:rsidRPr="00855C9B" w:rsidRDefault="00030049" w:rsidP="00030049">
      <w:pPr>
        <w:rPr>
          <w:rFonts w:ascii="Arial" w:hAnsi="Arial"/>
          <w:szCs w:val="24"/>
        </w:rPr>
      </w:pPr>
      <w:r w:rsidRPr="00E911ED">
        <w:rPr>
          <w:rFonts w:ascii="Arial" w:hAnsi="Arial"/>
          <w:szCs w:val="24"/>
          <w:u w:val="single"/>
        </w:rPr>
        <w:t>BAYADA</w:t>
      </w:r>
      <w:r>
        <w:rPr>
          <w:rFonts w:ascii="Arial" w:hAnsi="Arial"/>
          <w:szCs w:val="24"/>
        </w:rPr>
        <w:t xml:space="preserve">:  Nothing to report </w:t>
      </w:r>
      <w:proofErr w:type="gramStart"/>
      <w:r>
        <w:rPr>
          <w:rFonts w:ascii="Arial" w:hAnsi="Arial"/>
          <w:szCs w:val="24"/>
        </w:rPr>
        <w:t>at this time</w:t>
      </w:r>
      <w:proofErr w:type="gramEnd"/>
      <w:r>
        <w:rPr>
          <w:rFonts w:ascii="Arial" w:hAnsi="Arial"/>
          <w:szCs w:val="24"/>
        </w:rPr>
        <w:t xml:space="preserve">. </w:t>
      </w:r>
      <w:r w:rsidRPr="00855C9B">
        <w:rPr>
          <w:rFonts w:ascii="Arial" w:hAnsi="Arial"/>
          <w:szCs w:val="24"/>
        </w:rPr>
        <w:t xml:space="preserve"> </w:t>
      </w:r>
    </w:p>
    <w:p w14:paraId="22F01CCD"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708DBB3D"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761A2">
        <w:rPr>
          <w:rFonts w:ascii="Arial" w:hAnsi="Arial"/>
          <w:szCs w:val="24"/>
          <w:u w:val="single"/>
        </w:rPr>
        <w:t>Friendship House</w:t>
      </w:r>
      <w:r>
        <w:rPr>
          <w:rFonts w:ascii="Arial" w:hAnsi="Arial"/>
          <w:szCs w:val="24"/>
        </w:rPr>
        <w:t xml:space="preserve">:  No report </w:t>
      </w:r>
      <w:proofErr w:type="gramStart"/>
      <w:r>
        <w:rPr>
          <w:rFonts w:ascii="Arial" w:hAnsi="Arial"/>
          <w:szCs w:val="24"/>
        </w:rPr>
        <w:t>at this time</w:t>
      </w:r>
      <w:proofErr w:type="gramEnd"/>
      <w:r>
        <w:rPr>
          <w:rFonts w:ascii="Arial" w:hAnsi="Arial"/>
          <w:szCs w:val="24"/>
        </w:rPr>
        <w:t>.</w:t>
      </w:r>
    </w:p>
    <w:p w14:paraId="0854FA0A" w14:textId="77777777"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3F09143F" w14:textId="408473E0" w:rsidR="00030049" w:rsidRDefault="00030049" w:rsidP="000300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B476B">
        <w:rPr>
          <w:rFonts w:ascii="Arial" w:hAnsi="Arial"/>
          <w:szCs w:val="24"/>
          <w:u w:val="single"/>
        </w:rPr>
        <w:t>Self-Advocacy Advisory Council (SAAC)</w:t>
      </w:r>
      <w:r w:rsidRPr="00E911ED">
        <w:rPr>
          <w:rFonts w:ascii="Arial" w:hAnsi="Arial"/>
          <w:szCs w:val="24"/>
        </w:rPr>
        <w:t>:</w:t>
      </w:r>
      <w:r>
        <w:rPr>
          <w:rFonts w:ascii="Arial" w:hAnsi="Arial"/>
          <w:szCs w:val="24"/>
        </w:rPr>
        <w:t xml:space="preserve">  </w:t>
      </w:r>
      <w:r w:rsidR="00DC559F">
        <w:rPr>
          <w:rFonts w:ascii="Arial" w:hAnsi="Arial"/>
          <w:szCs w:val="24"/>
        </w:rPr>
        <w:t xml:space="preserve">No Report </w:t>
      </w:r>
    </w:p>
    <w:p w14:paraId="16B7B9E4" w14:textId="77777777" w:rsidR="00030049" w:rsidRDefault="00030049"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2B91D971" w14:textId="6CE76054"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154FA0E4" w14:textId="43DE6CB3"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A03CCB">
        <w:rPr>
          <w:rFonts w:ascii="Arial" w:hAnsi="Arial"/>
          <w:b/>
          <w:szCs w:val="24"/>
        </w:rPr>
        <w:t>UNFINISHED BUSINESS</w:t>
      </w:r>
    </w:p>
    <w:p w14:paraId="2A5613AB" w14:textId="6FBABB9A" w:rsidR="0035456F" w:rsidRDefault="0035456F"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u w:val="single"/>
        </w:rPr>
      </w:pPr>
    </w:p>
    <w:p w14:paraId="14F70558" w14:textId="16FFAF30" w:rsidR="003214FB" w:rsidRPr="008A0CC2"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Pr>
          <w:rFonts w:ascii="Arial" w:hAnsi="Arial"/>
          <w:szCs w:val="24"/>
          <w:u w:val="single"/>
        </w:rPr>
        <w:t>Action:</w:t>
      </w:r>
      <w:r w:rsidRPr="0035456F">
        <w:rPr>
          <w:rFonts w:ascii="Arial" w:hAnsi="Arial"/>
          <w:szCs w:val="24"/>
        </w:rPr>
        <w:t xml:space="preserve"> </w:t>
      </w:r>
      <w:r w:rsidR="0035456F">
        <w:rPr>
          <w:rFonts w:ascii="Arial" w:hAnsi="Arial"/>
          <w:szCs w:val="24"/>
        </w:rPr>
        <w:t xml:space="preserve"> </w:t>
      </w:r>
      <w:r w:rsidR="00030049">
        <w:rPr>
          <w:rFonts w:ascii="Arial" w:hAnsi="Arial"/>
          <w:b/>
          <w:szCs w:val="24"/>
        </w:rPr>
        <w:t xml:space="preserve">Legislative Forum / Resource Fair </w:t>
      </w:r>
    </w:p>
    <w:p w14:paraId="73CADB6C" w14:textId="3B1340E5" w:rsidR="00D4766D" w:rsidRDefault="003214FB" w:rsidP="00DC55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E421D7">
        <w:rPr>
          <w:rFonts w:ascii="Arial" w:hAnsi="Arial"/>
          <w:szCs w:val="24"/>
          <w:u w:val="single"/>
        </w:rPr>
        <w:t>Discussion</w:t>
      </w:r>
      <w:r>
        <w:rPr>
          <w:rFonts w:ascii="Arial" w:hAnsi="Arial"/>
          <w:szCs w:val="24"/>
        </w:rPr>
        <w:t xml:space="preserve">: </w:t>
      </w:r>
      <w:r w:rsidR="00DC559F">
        <w:rPr>
          <w:rFonts w:ascii="Arial" w:hAnsi="Arial"/>
          <w:szCs w:val="24"/>
        </w:rPr>
        <w:t>The Legislative Forum overall went well. There are, however, many issues and things that can improve. The video was not able to play</w:t>
      </w:r>
      <w:r w:rsidR="00F417F4">
        <w:rPr>
          <w:rFonts w:ascii="Arial" w:hAnsi="Arial"/>
          <w:szCs w:val="24"/>
        </w:rPr>
        <w:t>;</w:t>
      </w:r>
      <w:r w:rsidR="00DC559F">
        <w:rPr>
          <w:rFonts w:ascii="Arial" w:hAnsi="Arial"/>
          <w:szCs w:val="24"/>
        </w:rPr>
        <w:t xml:space="preserve"> this was due to both lack of testing and technical difficulties. Next year the projector and laptop will be pre-downloaded with the video and tested on the projector and amp before the event begins. There needs to be a crew for set up and take down</w:t>
      </w:r>
      <w:r w:rsidR="00F417F4">
        <w:rPr>
          <w:rFonts w:ascii="Arial" w:hAnsi="Arial"/>
          <w:szCs w:val="24"/>
        </w:rPr>
        <w:t xml:space="preserve">. </w:t>
      </w:r>
      <w:r w:rsidR="00DC559F">
        <w:rPr>
          <w:rFonts w:ascii="Arial" w:hAnsi="Arial"/>
          <w:szCs w:val="24"/>
        </w:rPr>
        <w:t>SAAC members volunteered to help with set</w:t>
      </w:r>
      <w:r w:rsidR="00F417F4">
        <w:rPr>
          <w:rFonts w:ascii="Arial" w:hAnsi="Arial"/>
          <w:szCs w:val="24"/>
        </w:rPr>
        <w:t>ting up</w:t>
      </w:r>
      <w:r w:rsidR="00DC559F">
        <w:rPr>
          <w:rFonts w:ascii="Arial" w:hAnsi="Arial"/>
          <w:szCs w:val="24"/>
        </w:rPr>
        <w:t xml:space="preserve"> and takedown of the event. Feedback was given to </w:t>
      </w:r>
      <w:r w:rsidR="00DC559F">
        <w:rPr>
          <w:rFonts w:ascii="Arial" w:hAnsi="Arial"/>
          <w:szCs w:val="24"/>
        </w:rPr>
        <w:lastRenderedPageBreak/>
        <w:t xml:space="preserve">have the event either in the mornings or early evenings. The group </w:t>
      </w:r>
      <w:proofErr w:type="gramStart"/>
      <w:r w:rsidR="00DC559F">
        <w:rPr>
          <w:rFonts w:ascii="Arial" w:hAnsi="Arial"/>
          <w:szCs w:val="24"/>
        </w:rPr>
        <w:t>is in agreement</w:t>
      </w:r>
      <w:proofErr w:type="gramEnd"/>
      <w:r w:rsidR="00DC559F">
        <w:rPr>
          <w:rFonts w:ascii="Arial" w:hAnsi="Arial"/>
          <w:szCs w:val="24"/>
        </w:rPr>
        <w:t xml:space="preserve"> that the event should be moved to these earlier times</w:t>
      </w:r>
      <w:r w:rsidR="00F417F4">
        <w:rPr>
          <w:rFonts w:ascii="Arial" w:hAnsi="Arial"/>
          <w:szCs w:val="24"/>
        </w:rPr>
        <w:t>,</w:t>
      </w:r>
      <w:r w:rsidR="00DC559F">
        <w:rPr>
          <w:rFonts w:ascii="Arial" w:hAnsi="Arial"/>
          <w:szCs w:val="24"/>
        </w:rPr>
        <w:t xml:space="preserve"> if possible. </w:t>
      </w:r>
      <w:r w:rsidR="00F417F4">
        <w:rPr>
          <w:rFonts w:ascii="Arial" w:hAnsi="Arial"/>
          <w:szCs w:val="24"/>
        </w:rPr>
        <w:t>A c</w:t>
      </w:r>
      <w:r w:rsidR="00DC559F">
        <w:rPr>
          <w:rFonts w:ascii="Arial" w:hAnsi="Arial"/>
          <w:szCs w:val="24"/>
        </w:rPr>
        <w:t xml:space="preserve">oncern expressed that the reason the event time was so late is </w:t>
      </w:r>
      <w:r w:rsidR="00F417F4">
        <w:rPr>
          <w:rFonts w:ascii="Arial" w:hAnsi="Arial"/>
          <w:szCs w:val="24"/>
        </w:rPr>
        <w:t>that</w:t>
      </w:r>
      <w:r w:rsidR="00DC559F">
        <w:rPr>
          <w:rFonts w:ascii="Arial" w:hAnsi="Arial"/>
          <w:szCs w:val="24"/>
        </w:rPr>
        <w:t xml:space="preserve"> </w:t>
      </w:r>
      <w:r w:rsidR="00F417F4">
        <w:rPr>
          <w:rFonts w:ascii="Arial" w:hAnsi="Arial"/>
          <w:szCs w:val="24"/>
        </w:rPr>
        <w:t xml:space="preserve">it </w:t>
      </w:r>
      <w:r w:rsidR="00DC559F">
        <w:rPr>
          <w:rFonts w:ascii="Arial" w:hAnsi="Arial"/>
          <w:szCs w:val="24"/>
        </w:rPr>
        <w:t xml:space="preserve">was the only time the legislators agreed to come. Che will follow up with the legislators and the planning committee to see what time will work for next </w:t>
      </w:r>
      <w:r w:rsidR="00047779">
        <w:rPr>
          <w:rFonts w:ascii="Arial" w:hAnsi="Arial"/>
          <w:szCs w:val="24"/>
        </w:rPr>
        <w:t>year’s</w:t>
      </w:r>
      <w:r w:rsidR="00DC559F">
        <w:rPr>
          <w:rFonts w:ascii="Arial" w:hAnsi="Arial"/>
          <w:szCs w:val="24"/>
        </w:rPr>
        <w:t xml:space="preserve"> event. The music during the transition from Forum to Resource Fair was enjoyed. Possible hosting it at a </w:t>
      </w:r>
      <w:r w:rsidR="00047779">
        <w:rPr>
          <w:rFonts w:ascii="Arial" w:hAnsi="Arial"/>
          <w:szCs w:val="24"/>
        </w:rPr>
        <w:t>high school</w:t>
      </w:r>
      <w:r w:rsidR="00DC559F">
        <w:rPr>
          <w:rFonts w:ascii="Arial" w:hAnsi="Arial"/>
          <w:szCs w:val="24"/>
        </w:rPr>
        <w:t xml:space="preserve"> or on a weekend was also suggested. Che needs to delegate more duties on the day of the event so that he can be free to answer questions and deal with any problems that come up. There needs to be more time for public engagement with the legislators. This might make the Legislative Forum part of the event two </w:t>
      </w:r>
      <w:r w:rsidR="009643CF">
        <w:rPr>
          <w:rFonts w:ascii="Arial" w:hAnsi="Arial"/>
          <w:szCs w:val="24"/>
        </w:rPr>
        <w:t xml:space="preserve">hour </w:t>
      </w:r>
      <w:r w:rsidR="00DC559F">
        <w:rPr>
          <w:rFonts w:ascii="Arial" w:hAnsi="Arial"/>
          <w:szCs w:val="24"/>
        </w:rPr>
        <w:t xml:space="preserve">long to leave enough time for open discussion. The event would roughly be 30min open introduction and Mayor speech, </w:t>
      </w:r>
      <w:r w:rsidR="009643CF">
        <w:rPr>
          <w:rFonts w:ascii="Arial" w:hAnsi="Arial"/>
          <w:szCs w:val="24"/>
        </w:rPr>
        <w:t>1 hour of prompted questions, and 30 mins for open discussion.</w:t>
      </w:r>
      <w:r w:rsidR="00D31577">
        <w:rPr>
          <w:rFonts w:ascii="Arial" w:hAnsi="Arial"/>
          <w:szCs w:val="24"/>
        </w:rPr>
        <w:t xml:space="preserve"> It was suggested the Agency on Housing should be a resource at the Forum. Che has received their information from Kealoha. </w:t>
      </w:r>
      <w:bookmarkStart w:id="0" w:name="_GoBack"/>
      <w:bookmarkEnd w:id="0"/>
    </w:p>
    <w:p w14:paraId="2A8864B0" w14:textId="77777777" w:rsidR="00F417F4" w:rsidRDefault="00F417F4" w:rsidP="00DC55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5BA48208" w14:textId="4040AB73"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E421D7">
        <w:rPr>
          <w:rFonts w:ascii="Arial" w:hAnsi="Arial"/>
          <w:szCs w:val="24"/>
          <w:u w:val="single"/>
        </w:rPr>
        <w:t>Decision/Follow-Up:</w:t>
      </w:r>
      <w:r w:rsidR="008A0CC2">
        <w:rPr>
          <w:rFonts w:ascii="Arial" w:hAnsi="Arial"/>
          <w:szCs w:val="24"/>
        </w:rPr>
        <w:t xml:space="preserve"> </w:t>
      </w:r>
    </w:p>
    <w:p w14:paraId="56A7899F" w14:textId="77777777" w:rsidR="00B94FBB" w:rsidRDefault="00B94FB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p>
    <w:p w14:paraId="31046867" w14:textId="77777777" w:rsidR="009643CF" w:rsidRPr="00FD123E" w:rsidRDefault="009643CF" w:rsidP="009643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2A1CD1">
        <w:rPr>
          <w:rFonts w:ascii="Arial" w:hAnsi="Arial"/>
          <w:b/>
          <w:szCs w:val="24"/>
        </w:rPr>
        <w:t>NEW BUSINESS</w:t>
      </w:r>
    </w:p>
    <w:p w14:paraId="1125F2B0" w14:textId="77777777" w:rsidR="009643CF" w:rsidRDefault="009643CF" w:rsidP="009643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77DC1769" w14:textId="77777777" w:rsidR="009643CF" w:rsidRDefault="009643CF" w:rsidP="009643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Pr>
          <w:rFonts w:ascii="Arial" w:hAnsi="Arial"/>
          <w:szCs w:val="24"/>
        </w:rPr>
        <w:t>Action: Agenda</w:t>
      </w:r>
    </w:p>
    <w:p w14:paraId="517B104E" w14:textId="13BC46A5" w:rsidR="009643CF" w:rsidRDefault="009643CF" w:rsidP="009643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Pr>
          <w:rFonts w:ascii="Arial" w:hAnsi="Arial"/>
          <w:szCs w:val="24"/>
        </w:rPr>
        <w:t xml:space="preserve">Discussion: Remove Legislative Forum from Unfinished Business, Che will give updated reports on the Kauai Transition / Reverse Job Fair planning committee during DD Council report. </w:t>
      </w:r>
    </w:p>
    <w:p w14:paraId="269158B2" w14:textId="77777777" w:rsidR="009643CF" w:rsidRDefault="009643CF"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p>
    <w:p w14:paraId="00592E9B" w14:textId="5A5268F5" w:rsidR="00F865C8" w:rsidRDefault="00F865C8"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F865C8">
        <w:rPr>
          <w:rFonts w:ascii="Arial" w:hAnsi="Arial"/>
          <w:b/>
          <w:szCs w:val="24"/>
        </w:rPr>
        <w:t>Project Follow Up</w:t>
      </w:r>
    </w:p>
    <w:p w14:paraId="77BCC813" w14:textId="20546E3A" w:rsidR="004A50E5" w:rsidRDefault="004A50E5"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p>
    <w:p w14:paraId="62155B25" w14:textId="72171F5D" w:rsidR="004A50E5" w:rsidRPr="00B94FBB" w:rsidRDefault="004A50E5"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94FBB">
        <w:rPr>
          <w:rFonts w:ascii="Arial" w:hAnsi="Arial"/>
          <w:szCs w:val="24"/>
        </w:rPr>
        <w:t xml:space="preserve">Action: </w:t>
      </w:r>
      <w:r w:rsidR="009643CF">
        <w:rPr>
          <w:rFonts w:ascii="Arial" w:hAnsi="Arial"/>
          <w:szCs w:val="24"/>
        </w:rPr>
        <w:t>Personal Allowance</w:t>
      </w:r>
    </w:p>
    <w:p w14:paraId="038EC205" w14:textId="5EE70A7A" w:rsidR="00671AAE" w:rsidRDefault="004A50E5"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94FBB">
        <w:rPr>
          <w:rFonts w:ascii="Arial" w:hAnsi="Arial"/>
          <w:szCs w:val="24"/>
        </w:rPr>
        <w:t xml:space="preserve">Discussion: </w:t>
      </w:r>
      <w:r w:rsidR="009643CF">
        <w:rPr>
          <w:rFonts w:ascii="Arial" w:hAnsi="Arial"/>
          <w:szCs w:val="24"/>
        </w:rPr>
        <w:t xml:space="preserve">James </w:t>
      </w:r>
      <w:proofErr w:type="spellStart"/>
      <w:r w:rsidR="009643CF">
        <w:rPr>
          <w:rFonts w:ascii="Arial" w:hAnsi="Arial"/>
          <w:szCs w:val="24"/>
        </w:rPr>
        <w:t>Tokioka</w:t>
      </w:r>
      <w:proofErr w:type="spellEnd"/>
      <w:r w:rsidR="009643CF">
        <w:rPr>
          <w:rFonts w:ascii="Arial" w:hAnsi="Arial"/>
          <w:szCs w:val="24"/>
        </w:rPr>
        <w:t xml:space="preserve"> is looking into the personal allowance bill from 2-3 years ago. The initial bill raised the personal allowance of persons with disabilities on Medicaid. The increase is to reflect the increase in the rate of the </w:t>
      </w:r>
      <w:proofErr w:type="spellStart"/>
      <w:r w:rsidR="009643CF">
        <w:rPr>
          <w:rFonts w:ascii="Arial" w:hAnsi="Arial"/>
          <w:szCs w:val="24"/>
        </w:rPr>
        <w:t>handi</w:t>
      </w:r>
      <w:proofErr w:type="spellEnd"/>
      <w:r w:rsidR="009643CF">
        <w:rPr>
          <w:rFonts w:ascii="Arial" w:hAnsi="Arial"/>
          <w:szCs w:val="24"/>
        </w:rPr>
        <w:t>-van services that are happening statewide. The Kauai Council is in support of this bill being pursued.</w:t>
      </w:r>
    </w:p>
    <w:p w14:paraId="056363FF" w14:textId="77777777" w:rsidR="00B94FBB" w:rsidRDefault="00B94FBB" w:rsidP="00B94F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50FFE7C8" w14:textId="77777777" w:rsidR="00B94FBB" w:rsidRDefault="00B94FBB" w:rsidP="00B94F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A3768">
        <w:rPr>
          <w:rFonts w:ascii="Arial" w:hAnsi="Arial"/>
          <w:szCs w:val="24"/>
          <w:u w:val="single"/>
        </w:rPr>
        <w:t>Action:</w:t>
      </w:r>
      <w:r>
        <w:rPr>
          <w:rFonts w:ascii="Arial" w:hAnsi="Arial"/>
          <w:szCs w:val="24"/>
        </w:rPr>
        <w:t xml:space="preserve">  Sub-Minimum Wage </w:t>
      </w:r>
    </w:p>
    <w:p w14:paraId="046BBBB3" w14:textId="271B6322" w:rsidR="00B94FBB" w:rsidRDefault="00B94FBB" w:rsidP="00B94F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A3768">
        <w:rPr>
          <w:rFonts w:ascii="Arial" w:hAnsi="Arial"/>
          <w:szCs w:val="24"/>
          <w:u w:val="single"/>
        </w:rPr>
        <w:t>Discussion:</w:t>
      </w:r>
      <w:r>
        <w:rPr>
          <w:rFonts w:ascii="Arial" w:hAnsi="Arial"/>
          <w:szCs w:val="24"/>
        </w:rPr>
        <w:t xml:space="preserve">  All agencies that hold 14c Sub-Minimum Wage contracts have been contacted. All agencies report that they do not have any individuals currently in 14c contracts and or being paid sub-minimum wage. WINTAC produced a report in April saying 102 individuals with IDD were being employed at sub-minimum wage. Their numbers were derived from the Department of Labor. The department of Labor was contacted and should be getting back to us with the direct numbers they have for individuals within the state of Hawaii being paid sub-minimum wage.</w:t>
      </w:r>
    </w:p>
    <w:p w14:paraId="60B6C66C" w14:textId="77777777" w:rsidR="009643CF" w:rsidRDefault="009643CF" w:rsidP="00B94F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588A5D7A" w14:textId="77777777" w:rsidR="009643CF" w:rsidRDefault="009643CF" w:rsidP="009643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A3768">
        <w:rPr>
          <w:rFonts w:ascii="Arial" w:hAnsi="Arial"/>
          <w:szCs w:val="24"/>
          <w:u w:val="single"/>
        </w:rPr>
        <w:t>Action</w:t>
      </w:r>
      <w:r>
        <w:rPr>
          <w:rFonts w:ascii="Arial" w:hAnsi="Arial"/>
          <w:szCs w:val="24"/>
        </w:rPr>
        <w:t>:  Project Life / Search</w:t>
      </w:r>
    </w:p>
    <w:p w14:paraId="49C653D1" w14:textId="715EF7AC" w:rsidR="009643CF" w:rsidRDefault="009643CF" w:rsidP="00B94F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BA3768">
        <w:rPr>
          <w:rFonts w:ascii="Arial" w:hAnsi="Arial"/>
          <w:szCs w:val="24"/>
          <w:u w:val="single"/>
        </w:rPr>
        <w:t>Discussion</w:t>
      </w:r>
      <w:r>
        <w:rPr>
          <w:rFonts w:ascii="Arial" w:hAnsi="Arial"/>
          <w:szCs w:val="24"/>
        </w:rPr>
        <w:t>:  The DDC is now holding the certificate for Project Search. It is possible with enough interest from DoE that a Project Search could begin on Kauai.</w:t>
      </w:r>
    </w:p>
    <w:p w14:paraId="4DD3EB86" w14:textId="0B0CB838" w:rsidR="00B94FBB" w:rsidRDefault="00B94FBB" w:rsidP="00B94F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55FF61E6" w14:textId="09C07D66" w:rsidR="00B94FBB" w:rsidRDefault="00B94FBB" w:rsidP="00B94F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Pr>
          <w:rFonts w:ascii="Arial" w:hAnsi="Arial"/>
          <w:szCs w:val="24"/>
        </w:rPr>
        <w:t>Action: Income Disregard</w:t>
      </w:r>
      <w:r w:rsidR="00D4766D">
        <w:rPr>
          <w:rFonts w:ascii="Arial" w:hAnsi="Arial"/>
          <w:szCs w:val="24"/>
        </w:rPr>
        <w:t>/Able</w:t>
      </w:r>
    </w:p>
    <w:p w14:paraId="37D5A575" w14:textId="635080F0" w:rsidR="009643CF" w:rsidRDefault="00B94FBB" w:rsidP="00B94F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Pr>
          <w:rFonts w:ascii="Arial" w:hAnsi="Arial"/>
          <w:szCs w:val="24"/>
        </w:rPr>
        <w:t>Discussion</w:t>
      </w:r>
      <w:r w:rsidR="00D4766D">
        <w:rPr>
          <w:rFonts w:ascii="Arial" w:hAnsi="Arial"/>
          <w:szCs w:val="24"/>
        </w:rPr>
        <w:t>: Currently the Income Disregard will be implemented at 200% of the poverty limit as well as a $7000 asset disregard. This will hopefully go into effect in December/January. The ABLE accounts are being worked on with budget and finance and will hopefully be implemented around Dec-Jan as well.</w:t>
      </w:r>
    </w:p>
    <w:p w14:paraId="709BF86C" w14:textId="77777777" w:rsidR="009643CF" w:rsidRDefault="009643CF" w:rsidP="009643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24BDB160" w14:textId="78D17D01" w:rsidR="0085501B" w:rsidRPr="004012D4" w:rsidRDefault="0085501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3D3EEEE6" w14:textId="69BBF8E1"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2A1CD1">
        <w:rPr>
          <w:rFonts w:ascii="Arial" w:hAnsi="Arial"/>
          <w:b/>
          <w:szCs w:val="24"/>
        </w:rPr>
        <w:t>ANNOUNCEMENTS</w:t>
      </w:r>
    </w:p>
    <w:p w14:paraId="6B47CC57" w14:textId="77777777" w:rsidR="0035456F" w:rsidRPr="002A1CD1" w:rsidRDefault="0035456F"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p>
    <w:p w14:paraId="325FC213"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2A1CD1">
        <w:rPr>
          <w:rFonts w:ascii="Arial" w:hAnsi="Arial"/>
          <w:szCs w:val="24"/>
          <w:u w:val="single"/>
        </w:rPr>
        <w:t>Action:</w:t>
      </w:r>
      <w:r>
        <w:rPr>
          <w:rFonts w:ascii="Arial" w:hAnsi="Arial"/>
          <w:szCs w:val="24"/>
        </w:rPr>
        <w:t xml:space="preserve">  There were no announcements made.</w:t>
      </w:r>
    </w:p>
    <w:p w14:paraId="1EA5288C"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2A1CD1">
        <w:rPr>
          <w:rFonts w:ascii="Arial" w:hAnsi="Arial"/>
          <w:szCs w:val="24"/>
          <w:u w:val="single"/>
        </w:rPr>
        <w:t>Discussion:</w:t>
      </w:r>
      <w:r>
        <w:rPr>
          <w:rFonts w:ascii="Arial" w:hAnsi="Arial"/>
          <w:szCs w:val="24"/>
        </w:rPr>
        <w:t xml:space="preserve">  None</w:t>
      </w:r>
    </w:p>
    <w:p w14:paraId="41114DF0"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2A1CD1">
        <w:rPr>
          <w:rFonts w:ascii="Arial" w:hAnsi="Arial"/>
          <w:szCs w:val="24"/>
          <w:u w:val="single"/>
        </w:rPr>
        <w:t>Decision/Follow-Up</w:t>
      </w:r>
      <w:r w:rsidRPr="002A1CD1">
        <w:rPr>
          <w:rFonts w:ascii="Arial" w:hAnsi="Arial"/>
          <w:szCs w:val="24"/>
        </w:rPr>
        <w:t>:  None</w:t>
      </w:r>
    </w:p>
    <w:p w14:paraId="4FE7CA2D"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0A43FFF6" w14:textId="3C77286E"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6B476B">
        <w:rPr>
          <w:rFonts w:ascii="Arial" w:hAnsi="Arial"/>
          <w:b/>
          <w:szCs w:val="24"/>
        </w:rPr>
        <w:t>NEXT MEETING AND AGENDA</w:t>
      </w:r>
    </w:p>
    <w:p w14:paraId="4256E37F" w14:textId="77777777" w:rsidR="0035456F" w:rsidRPr="006B476B" w:rsidRDefault="0035456F"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p>
    <w:p w14:paraId="6DBF2B26" w14:textId="47C8D866"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B476B">
        <w:rPr>
          <w:rFonts w:ascii="Arial" w:hAnsi="Arial"/>
          <w:szCs w:val="24"/>
          <w:u w:val="single"/>
        </w:rPr>
        <w:t>Action</w:t>
      </w:r>
      <w:r>
        <w:rPr>
          <w:rFonts w:ascii="Arial" w:hAnsi="Arial"/>
          <w:szCs w:val="24"/>
        </w:rPr>
        <w:t>:  Confirm the next meeting</w:t>
      </w:r>
    </w:p>
    <w:p w14:paraId="59E74624" w14:textId="5DB8F323"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B476B">
        <w:rPr>
          <w:rFonts w:ascii="Arial" w:hAnsi="Arial"/>
          <w:szCs w:val="24"/>
          <w:u w:val="single"/>
        </w:rPr>
        <w:t>Discussion:</w:t>
      </w:r>
      <w:r>
        <w:rPr>
          <w:rFonts w:ascii="Arial" w:hAnsi="Arial"/>
          <w:szCs w:val="24"/>
        </w:rPr>
        <w:t xml:space="preserve">  The next meeting will b</w:t>
      </w:r>
      <w:r w:rsidR="004A50E5">
        <w:rPr>
          <w:rFonts w:ascii="Arial" w:hAnsi="Arial"/>
          <w:szCs w:val="24"/>
        </w:rPr>
        <w:t xml:space="preserve">e </w:t>
      </w:r>
      <w:r w:rsidR="009643CF">
        <w:rPr>
          <w:rFonts w:ascii="Arial" w:hAnsi="Arial"/>
          <w:szCs w:val="24"/>
        </w:rPr>
        <w:t>December 3</w:t>
      </w:r>
      <w:r w:rsidR="009643CF" w:rsidRPr="009643CF">
        <w:rPr>
          <w:rFonts w:ascii="Arial" w:hAnsi="Arial"/>
          <w:szCs w:val="24"/>
          <w:vertAlign w:val="superscript"/>
        </w:rPr>
        <w:t>rd</w:t>
      </w:r>
      <w:r>
        <w:rPr>
          <w:rFonts w:ascii="Arial" w:hAnsi="Arial"/>
          <w:szCs w:val="24"/>
        </w:rPr>
        <w:t>, 201</w:t>
      </w:r>
      <w:r w:rsidR="00AB22B8">
        <w:rPr>
          <w:rFonts w:ascii="Arial" w:hAnsi="Arial"/>
          <w:szCs w:val="24"/>
        </w:rPr>
        <w:t>9</w:t>
      </w:r>
      <w:r>
        <w:rPr>
          <w:rFonts w:ascii="Arial" w:hAnsi="Arial"/>
          <w:szCs w:val="24"/>
        </w:rPr>
        <w:t xml:space="preserve"> from </w:t>
      </w:r>
      <w:r w:rsidRPr="003B11E0">
        <w:rPr>
          <w:rFonts w:ascii="Arial" w:hAnsi="Arial"/>
          <w:szCs w:val="24"/>
        </w:rPr>
        <w:t>11:00 a.m. – 12:30 p.m.</w:t>
      </w:r>
      <w:r>
        <w:rPr>
          <w:rFonts w:ascii="Arial" w:hAnsi="Arial"/>
          <w:szCs w:val="24"/>
        </w:rPr>
        <w:t xml:space="preserve"> at State Building, 3060 </w:t>
      </w:r>
      <w:proofErr w:type="spellStart"/>
      <w:r w:rsidRPr="00B73813">
        <w:rPr>
          <w:rFonts w:ascii="Arial" w:hAnsi="Arial"/>
          <w:szCs w:val="24"/>
        </w:rPr>
        <w:t>E</w:t>
      </w:r>
      <w:r w:rsidRPr="00B73813">
        <w:rPr>
          <w:rFonts w:ascii="Arial" w:hAnsi="Arial" w:cs="Arial"/>
          <w:szCs w:val="24"/>
        </w:rPr>
        <w:t>ī</w:t>
      </w:r>
      <w:r w:rsidRPr="00B73813">
        <w:rPr>
          <w:rFonts w:ascii="Arial" w:hAnsi="Arial"/>
          <w:szCs w:val="24"/>
        </w:rPr>
        <w:t>wa</w:t>
      </w:r>
      <w:proofErr w:type="spellEnd"/>
      <w:r>
        <w:rPr>
          <w:rFonts w:ascii="Arial" w:hAnsi="Arial"/>
          <w:szCs w:val="24"/>
        </w:rPr>
        <w:t xml:space="preserve"> Street, </w:t>
      </w:r>
      <w:r w:rsidR="00D65EF0">
        <w:rPr>
          <w:rFonts w:ascii="Arial" w:hAnsi="Arial"/>
          <w:szCs w:val="24"/>
        </w:rPr>
        <w:t>Second</w:t>
      </w:r>
      <w:r w:rsidR="00AB22B8">
        <w:rPr>
          <w:rFonts w:ascii="Arial" w:hAnsi="Arial"/>
          <w:szCs w:val="24"/>
        </w:rPr>
        <w:t xml:space="preserve"> </w:t>
      </w:r>
      <w:r>
        <w:rPr>
          <w:rFonts w:ascii="Arial" w:hAnsi="Arial"/>
          <w:szCs w:val="24"/>
        </w:rPr>
        <w:t>Floor Conference Room.</w:t>
      </w:r>
    </w:p>
    <w:p w14:paraId="187ABE4E" w14:textId="6BAE867D"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B476B">
        <w:rPr>
          <w:rFonts w:ascii="Arial" w:hAnsi="Arial"/>
          <w:szCs w:val="24"/>
          <w:u w:val="single"/>
        </w:rPr>
        <w:t>Decision/Follow-Up</w:t>
      </w:r>
      <w:r>
        <w:rPr>
          <w:rFonts w:ascii="Arial" w:hAnsi="Arial"/>
          <w:szCs w:val="24"/>
        </w:rPr>
        <w:t xml:space="preserve">:  </w:t>
      </w:r>
    </w:p>
    <w:p w14:paraId="37E3670A"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29F4C705" w14:textId="1A624951"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r w:rsidRPr="006B476B">
        <w:rPr>
          <w:rFonts w:ascii="Arial" w:hAnsi="Arial"/>
          <w:b/>
          <w:szCs w:val="24"/>
        </w:rPr>
        <w:t>ADJOUNMENT</w:t>
      </w:r>
    </w:p>
    <w:p w14:paraId="47A37B85" w14:textId="77777777" w:rsidR="0035456F" w:rsidRPr="006B476B" w:rsidRDefault="0035456F"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Cs w:val="24"/>
        </w:rPr>
      </w:pPr>
    </w:p>
    <w:p w14:paraId="2E83E33C" w14:textId="4B4BA21C"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6B476B">
        <w:rPr>
          <w:rFonts w:ascii="Arial" w:hAnsi="Arial"/>
          <w:szCs w:val="24"/>
          <w:u w:val="single"/>
        </w:rPr>
        <w:t>Action</w:t>
      </w:r>
      <w:r w:rsidR="008E122F">
        <w:rPr>
          <w:rFonts w:ascii="Arial" w:hAnsi="Arial"/>
          <w:szCs w:val="24"/>
        </w:rPr>
        <w:t xml:space="preserve">: </w:t>
      </w:r>
      <w:r w:rsidR="00D666F3">
        <w:rPr>
          <w:rFonts w:ascii="Arial" w:hAnsi="Arial"/>
          <w:szCs w:val="24"/>
        </w:rPr>
        <w:t xml:space="preserve"> </w:t>
      </w:r>
      <w:r w:rsidR="008E122F">
        <w:rPr>
          <w:rFonts w:ascii="Arial" w:hAnsi="Arial"/>
          <w:szCs w:val="24"/>
        </w:rPr>
        <w:t xml:space="preserve">Meeting adjourned at </w:t>
      </w:r>
      <w:r w:rsidR="00D65EF0">
        <w:rPr>
          <w:rFonts w:ascii="Arial" w:hAnsi="Arial"/>
          <w:szCs w:val="24"/>
        </w:rPr>
        <w:t>12</w:t>
      </w:r>
      <w:r>
        <w:rPr>
          <w:rFonts w:ascii="Arial" w:hAnsi="Arial"/>
          <w:szCs w:val="24"/>
        </w:rPr>
        <w:t>:</w:t>
      </w:r>
      <w:r w:rsidR="005C742B">
        <w:rPr>
          <w:rFonts w:ascii="Arial" w:hAnsi="Arial"/>
          <w:szCs w:val="24"/>
        </w:rPr>
        <w:t>00</w:t>
      </w:r>
      <w:r>
        <w:rPr>
          <w:rFonts w:ascii="Arial" w:hAnsi="Arial"/>
          <w:szCs w:val="24"/>
        </w:rPr>
        <w:t xml:space="preserve"> p.m.</w:t>
      </w:r>
    </w:p>
    <w:p w14:paraId="14B1352A"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6D5140DB"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6131FF07"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561197EB"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p>
    <w:p w14:paraId="7BFDED2E" w14:textId="77777777" w:rsidR="003214FB" w:rsidRDefault="003214FB" w:rsidP="00321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Pr>
          <w:rFonts w:ascii="Arial" w:hAnsi="Arial"/>
          <w:szCs w:val="24"/>
        </w:rPr>
        <w:tab/>
      </w:r>
      <w:r>
        <w:rPr>
          <w:rFonts w:ascii="Arial" w:hAnsi="Arial"/>
          <w:szCs w:val="24"/>
        </w:rPr>
        <w:tab/>
      </w:r>
      <w:r>
        <w:rPr>
          <w:rFonts w:ascii="Arial" w:hAnsi="Arial"/>
          <w:szCs w:val="24"/>
        </w:rPr>
        <w:tab/>
      </w:r>
    </w:p>
    <w:p w14:paraId="5781039B" w14:textId="77777777" w:rsidR="00524B5D" w:rsidRDefault="00524B5D"/>
    <w:sectPr w:rsidR="00524B5D" w:rsidSect="00353DEF">
      <w:footerReference w:type="default" r:id="rId9"/>
      <w:footnotePr>
        <w:numFmt w:val="lowerLetter"/>
      </w:footnotePr>
      <w:endnotePr>
        <w:numFmt w:val="lowerLetter"/>
      </w:endnotePr>
      <w:pgSz w:w="12240" w:h="15840"/>
      <w:pgMar w:top="1080" w:right="1440" w:bottom="360" w:left="1440" w:header="1440" w:footer="3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2F313" w14:textId="77777777" w:rsidR="008522BB" w:rsidRDefault="008522BB">
      <w:r>
        <w:separator/>
      </w:r>
    </w:p>
  </w:endnote>
  <w:endnote w:type="continuationSeparator" w:id="0">
    <w:p w14:paraId="511B9136" w14:textId="77777777" w:rsidR="008522BB" w:rsidRDefault="008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AC6D6" w14:textId="77777777" w:rsidR="001D7167" w:rsidRDefault="008E122F">
    <w:pPr>
      <w:pStyle w:val="Footer"/>
      <w:jc w:val="right"/>
    </w:pPr>
    <w:r>
      <w:fldChar w:fldCharType="begin"/>
    </w:r>
    <w:r>
      <w:instrText xml:space="preserve"> PAGE   \* MERGEFORMAT </w:instrText>
    </w:r>
    <w:r>
      <w:fldChar w:fldCharType="separate"/>
    </w:r>
    <w:r>
      <w:rPr>
        <w:noProof/>
      </w:rPr>
      <w:t>2</w:t>
    </w:r>
    <w:r>
      <w:rPr>
        <w:noProof/>
      </w:rPr>
      <w:fldChar w:fldCharType="end"/>
    </w:r>
  </w:p>
  <w:p w14:paraId="29CAA129" w14:textId="77777777" w:rsidR="001D7167" w:rsidRDefault="00852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3DE4D" w14:textId="77777777" w:rsidR="008522BB" w:rsidRDefault="008522BB">
      <w:r>
        <w:separator/>
      </w:r>
    </w:p>
  </w:footnote>
  <w:footnote w:type="continuationSeparator" w:id="0">
    <w:p w14:paraId="2BA8E6F7" w14:textId="77777777" w:rsidR="008522BB" w:rsidRDefault="00852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FB"/>
    <w:rsid w:val="00030049"/>
    <w:rsid w:val="00037EA4"/>
    <w:rsid w:val="00047779"/>
    <w:rsid w:val="00056E36"/>
    <w:rsid w:val="000D456B"/>
    <w:rsid w:val="000D7181"/>
    <w:rsid w:val="000E1619"/>
    <w:rsid w:val="00136C30"/>
    <w:rsid w:val="0014362C"/>
    <w:rsid w:val="00183970"/>
    <w:rsid w:val="00184006"/>
    <w:rsid w:val="001D068C"/>
    <w:rsid w:val="001F07AA"/>
    <w:rsid w:val="00211C29"/>
    <w:rsid w:val="0026277D"/>
    <w:rsid w:val="00266C0F"/>
    <w:rsid w:val="0029577B"/>
    <w:rsid w:val="00296B1C"/>
    <w:rsid w:val="002B1964"/>
    <w:rsid w:val="002E1095"/>
    <w:rsid w:val="002F42C8"/>
    <w:rsid w:val="003113F7"/>
    <w:rsid w:val="003214FB"/>
    <w:rsid w:val="0035456F"/>
    <w:rsid w:val="00366842"/>
    <w:rsid w:val="00371B95"/>
    <w:rsid w:val="00382163"/>
    <w:rsid w:val="0039055A"/>
    <w:rsid w:val="003A0623"/>
    <w:rsid w:val="003A577E"/>
    <w:rsid w:val="003B11E0"/>
    <w:rsid w:val="003D7249"/>
    <w:rsid w:val="004012D4"/>
    <w:rsid w:val="0043542F"/>
    <w:rsid w:val="00475228"/>
    <w:rsid w:val="004A50E5"/>
    <w:rsid w:val="004D18A4"/>
    <w:rsid w:val="004E30CA"/>
    <w:rsid w:val="004F460C"/>
    <w:rsid w:val="00524B5D"/>
    <w:rsid w:val="0057296F"/>
    <w:rsid w:val="005953EE"/>
    <w:rsid w:val="005B1E4F"/>
    <w:rsid w:val="005B1F8F"/>
    <w:rsid w:val="005C09A1"/>
    <w:rsid w:val="005C2967"/>
    <w:rsid w:val="005C742B"/>
    <w:rsid w:val="005D14F9"/>
    <w:rsid w:val="00617823"/>
    <w:rsid w:val="00620BC0"/>
    <w:rsid w:val="00667E0F"/>
    <w:rsid w:val="00671AAE"/>
    <w:rsid w:val="006C1502"/>
    <w:rsid w:val="006D55A0"/>
    <w:rsid w:val="006E5A82"/>
    <w:rsid w:val="006F7B0E"/>
    <w:rsid w:val="007030DC"/>
    <w:rsid w:val="00721BAA"/>
    <w:rsid w:val="00724FFD"/>
    <w:rsid w:val="007A5500"/>
    <w:rsid w:val="007E01EC"/>
    <w:rsid w:val="007F4F06"/>
    <w:rsid w:val="008230C3"/>
    <w:rsid w:val="008263E2"/>
    <w:rsid w:val="008522BB"/>
    <w:rsid w:val="0085501B"/>
    <w:rsid w:val="00855C9B"/>
    <w:rsid w:val="00880CC9"/>
    <w:rsid w:val="008A0CC2"/>
    <w:rsid w:val="008D36A0"/>
    <w:rsid w:val="008E122F"/>
    <w:rsid w:val="008E6EC2"/>
    <w:rsid w:val="0091075A"/>
    <w:rsid w:val="0092036B"/>
    <w:rsid w:val="0094537D"/>
    <w:rsid w:val="009600DF"/>
    <w:rsid w:val="009643CF"/>
    <w:rsid w:val="009961DF"/>
    <w:rsid w:val="009A3079"/>
    <w:rsid w:val="00A00012"/>
    <w:rsid w:val="00A1169E"/>
    <w:rsid w:val="00A223AA"/>
    <w:rsid w:val="00A864AE"/>
    <w:rsid w:val="00AB22B8"/>
    <w:rsid w:val="00B001EC"/>
    <w:rsid w:val="00B14A89"/>
    <w:rsid w:val="00B40113"/>
    <w:rsid w:val="00B673FE"/>
    <w:rsid w:val="00B9005D"/>
    <w:rsid w:val="00B921BB"/>
    <w:rsid w:val="00B94FBB"/>
    <w:rsid w:val="00B96A18"/>
    <w:rsid w:val="00B97AD0"/>
    <w:rsid w:val="00BA3768"/>
    <w:rsid w:val="00BA653D"/>
    <w:rsid w:val="00BC6699"/>
    <w:rsid w:val="00C16860"/>
    <w:rsid w:val="00C3019E"/>
    <w:rsid w:val="00C31269"/>
    <w:rsid w:val="00C33E74"/>
    <w:rsid w:val="00C52B5D"/>
    <w:rsid w:val="00C95CE9"/>
    <w:rsid w:val="00CC3E79"/>
    <w:rsid w:val="00CC6A6B"/>
    <w:rsid w:val="00D00A94"/>
    <w:rsid w:val="00D16174"/>
    <w:rsid w:val="00D31577"/>
    <w:rsid w:val="00D4766D"/>
    <w:rsid w:val="00D64AC6"/>
    <w:rsid w:val="00D658E9"/>
    <w:rsid w:val="00D65EF0"/>
    <w:rsid w:val="00D666F3"/>
    <w:rsid w:val="00D67912"/>
    <w:rsid w:val="00DC559F"/>
    <w:rsid w:val="00DD391F"/>
    <w:rsid w:val="00DD3AE2"/>
    <w:rsid w:val="00E000B7"/>
    <w:rsid w:val="00E0721C"/>
    <w:rsid w:val="00E36123"/>
    <w:rsid w:val="00E46B0D"/>
    <w:rsid w:val="00E4777D"/>
    <w:rsid w:val="00E85424"/>
    <w:rsid w:val="00E911ED"/>
    <w:rsid w:val="00EE6210"/>
    <w:rsid w:val="00F417F4"/>
    <w:rsid w:val="00F60EDE"/>
    <w:rsid w:val="00F80A21"/>
    <w:rsid w:val="00F865C8"/>
    <w:rsid w:val="00F86CB2"/>
    <w:rsid w:val="00F93DBD"/>
    <w:rsid w:val="00FA2E4C"/>
    <w:rsid w:val="00FA6250"/>
    <w:rsid w:val="00FD123E"/>
    <w:rsid w:val="00FD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7E7BA0"/>
  <w15:chartTrackingRefBased/>
  <w15:docId w15:val="{C51BADF5-09EE-4425-B909-537C2D4D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14F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14FB"/>
    <w:pPr>
      <w:tabs>
        <w:tab w:val="center" w:pos="4680"/>
        <w:tab w:val="right" w:pos="9360"/>
      </w:tabs>
    </w:pPr>
  </w:style>
  <w:style w:type="character" w:customStyle="1" w:styleId="FooterChar">
    <w:name w:val="Footer Char"/>
    <w:basedOn w:val="DefaultParagraphFont"/>
    <w:link w:val="Footer"/>
    <w:uiPriority w:val="99"/>
    <w:rsid w:val="003214F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905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55A"/>
    <w:rPr>
      <w:rFonts w:ascii="Segoe UI" w:eastAsia="Times New Roman" w:hAnsi="Segoe UI" w:cs="Segoe UI"/>
      <w:sz w:val="18"/>
      <w:szCs w:val="18"/>
    </w:rPr>
  </w:style>
  <w:style w:type="paragraph" w:styleId="Header">
    <w:name w:val="header"/>
    <w:basedOn w:val="Normal"/>
    <w:link w:val="HeaderChar"/>
    <w:uiPriority w:val="99"/>
    <w:unhideWhenUsed/>
    <w:rsid w:val="00671AAE"/>
    <w:pPr>
      <w:tabs>
        <w:tab w:val="center" w:pos="4680"/>
        <w:tab w:val="right" w:pos="9360"/>
      </w:tabs>
    </w:pPr>
  </w:style>
  <w:style w:type="character" w:customStyle="1" w:styleId="HeaderChar">
    <w:name w:val="Header Char"/>
    <w:basedOn w:val="DefaultParagraphFont"/>
    <w:link w:val="Header"/>
    <w:uiPriority w:val="99"/>
    <w:rsid w:val="00671AA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BDA4F-6252-4DD1-8F4C-227385ED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1024</Words>
  <Characters>5962</Characters>
  <Application>Microsoft Office Word</Application>
  <DocSecurity>0</DocSecurity>
  <Lines>248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Silvert, Che</dc:creator>
  <cp:keywords/>
  <dc:description/>
  <cp:lastModifiedBy>Merline Remo</cp:lastModifiedBy>
  <cp:revision>2</cp:revision>
  <cp:lastPrinted>2019-07-17T21:24:00Z</cp:lastPrinted>
  <dcterms:created xsi:type="dcterms:W3CDTF">2019-11-22T20:23:00Z</dcterms:created>
  <dcterms:modified xsi:type="dcterms:W3CDTF">2019-11-22T20:23:00Z</dcterms:modified>
</cp:coreProperties>
</file>