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55770B64" w:rsidR="00C2767E" w:rsidRDefault="007152BD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37C01B75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170497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0;width:134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lT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 w:rsidR="00396824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pt;margin-top:-15.75pt;width:72.8pt;height:66pt;z-index:-251657728;visibility:visible;mso-wrap-edited:f;mso-position-horizontal-relative:text;mso-position-vertical-relative:text">
            <v:imagedata r:id="rId5" o:title="" cropbottom="35961f" cropright="41055f"/>
          </v:shape>
          <o:OLEObject Type="Embed" ProgID="Word.Picture.8" ShapeID="_x0000_s1026" DrawAspect="Content" ObjectID="_1614662669" r:id="rId6"/>
        </w:object>
      </w:r>
      <w:r w:rsidR="00C276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left:0;text-align:left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Q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C2767E">
        <w:tab/>
      </w:r>
    </w:p>
    <w:p w14:paraId="1AB3BB6E" w14:textId="77151DE6" w:rsidR="00567538" w:rsidRDefault="00567538" w:rsidP="00C2767E">
      <w:pPr>
        <w:widowControl w:val="0"/>
        <w:tabs>
          <w:tab w:val="left" w:pos="5175"/>
        </w:tabs>
      </w:pPr>
    </w:p>
    <w:p w14:paraId="0028FED0" w14:textId="77777777" w:rsidR="00567538" w:rsidRDefault="00567538" w:rsidP="00C2767E">
      <w:pPr>
        <w:widowControl w:val="0"/>
        <w:tabs>
          <w:tab w:val="left" w:pos="5175"/>
        </w:tabs>
      </w:pP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6BBA9C5C" w14:textId="0E195CAA" w:rsidR="00024BE6" w:rsidRPr="003E5601" w:rsidRDefault="00CC44F6" w:rsidP="003E5601">
      <w:pPr>
        <w:widowControl w:val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33842D53" w14:textId="77777777" w:rsidR="00024BE6" w:rsidRPr="00AE138C" w:rsidRDefault="00024BE6" w:rsidP="00024BE6">
      <w:pPr>
        <w:jc w:val="center"/>
        <w:rPr>
          <w:rFonts w:ascii="Arial" w:hAnsi="Arial" w:cs="Arial"/>
          <w:sz w:val="24"/>
          <w:szCs w:val="24"/>
        </w:rPr>
      </w:pPr>
    </w:p>
    <w:p w14:paraId="710D53C1" w14:textId="77777777" w:rsidR="00024BE6" w:rsidRPr="00AE138C" w:rsidRDefault="00024BE6" w:rsidP="00024BE6">
      <w:pPr>
        <w:jc w:val="center"/>
        <w:rPr>
          <w:rFonts w:ascii="Arial" w:hAnsi="Arial" w:cs="Arial"/>
          <w:b/>
          <w:sz w:val="24"/>
          <w:szCs w:val="24"/>
        </w:rPr>
      </w:pPr>
      <w:r w:rsidRPr="00AE138C">
        <w:rPr>
          <w:rFonts w:ascii="Arial" w:hAnsi="Arial" w:cs="Arial"/>
          <w:b/>
          <w:sz w:val="24"/>
          <w:szCs w:val="24"/>
        </w:rPr>
        <w:t>PUBLIC AWARENESS, EDUCATION, &amp; TRAINING COMMITTEE MEETING</w:t>
      </w:r>
    </w:p>
    <w:p w14:paraId="27530754" w14:textId="6F19F11E" w:rsidR="00024BE6" w:rsidRPr="00AE138C" w:rsidRDefault="00195198" w:rsidP="00024BE6">
      <w:pPr>
        <w:jc w:val="center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Wednesday, </w:t>
      </w:r>
      <w:r w:rsidR="008A29D5" w:rsidRPr="00AE138C">
        <w:rPr>
          <w:rFonts w:ascii="Arial" w:hAnsi="Arial" w:cs="Arial"/>
          <w:sz w:val="24"/>
          <w:szCs w:val="24"/>
        </w:rPr>
        <w:t>March 1</w:t>
      </w:r>
      <w:r w:rsidR="000E4080" w:rsidRPr="00AE138C">
        <w:rPr>
          <w:rFonts w:ascii="Arial" w:hAnsi="Arial" w:cs="Arial"/>
          <w:sz w:val="24"/>
          <w:szCs w:val="24"/>
        </w:rPr>
        <w:t>3</w:t>
      </w:r>
      <w:r w:rsidRPr="00AE138C">
        <w:rPr>
          <w:rFonts w:ascii="Arial" w:hAnsi="Arial" w:cs="Arial"/>
          <w:sz w:val="24"/>
          <w:szCs w:val="24"/>
        </w:rPr>
        <w:t>, 2019</w:t>
      </w:r>
    </w:p>
    <w:p w14:paraId="374CF0DE" w14:textId="017B5133" w:rsidR="00024BE6" w:rsidRPr="00AE138C" w:rsidRDefault="00567538" w:rsidP="00024BE6">
      <w:pPr>
        <w:jc w:val="center"/>
        <w:rPr>
          <w:rFonts w:ascii="Arial" w:hAnsi="Arial" w:cs="Arial"/>
          <w:sz w:val="24"/>
          <w:szCs w:val="24"/>
        </w:rPr>
      </w:pPr>
      <w:bookmarkStart w:id="0" w:name="_Hlk534826579"/>
      <w:r w:rsidRPr="00AE138C">
        <w:rPr>
          <w:rFonts w:ascii="Arial" w:hAnsi="Arial" w:cs="Arial"/>
          <w:sz w:val="24"/>
          <w:szCs w:val="24"/>
        </w:rPr>
        <w:t>10:00</w:t>
      </w:r>
      <w:r w:rsidR="00195198" w:rsidRPr="00AE138C">
        <w:rPr>
          <w:rFonts w:ascii="Arial" w:hAnsi="Arial" w:cs="Arial"/>
          <w:sz w:val="24"/>
          <w:szCs w:val="24"/>
        </w:rPr>
        <w:t>-11:30 a.m.</w:t>
      </w:r>
    </w:p>
    <w:p w14:paraId="52AD7059" w14:textId="2CBAEC80" w:rsidR="00195198" w:rsidRPr="00AE138C" w:rsidRDefault="00195198" w:rsidP="00F31F60">
      <w:pPr>
        <w:widowControl w:val="0"/>
        <w:tabs>
          <w:tab w:val="right" w:pos="360"/>
          <w:tab w:val="left" w:pos="720"/>
          <w:tab w:val="left" w:pos="1080"/>
        </w:tabs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E138C">
        <w:rPr>
          <w:rFonts w:ascii="Arial" w:hAnsi="Arial" w:cs="Arial"/>
          <w:bCs/>
          <w:sz w:val="24"/>
          <w:szCs w:val="24"/>
        </w:rPr>
        <w:t>Kapolei State Building (Kākuhihewa)</w:t>
      </w:r>
      <w:r w:rsidR="005F0B2B" w:rsidRPr="00AE138C">
        <w:rPr>
          <w:rFonts w:ascii="Arial" w:hAnsi="Arial" w:cs="Arial"/>
          <w:bCs/>
          <w:sz w:val="24"/>
          <w:szCs w:val="24"/>
        </w:rPr>
        <w:t xml:space="preserve">, </w:t>
      </w:r>
      <w:r w:rsidRPr="00AE138C">
        <w:rPr>
          <w:rFonts w:ascii="Arial" w:hAnsi="Arial" w:cs="Arial"/>
          <w:bCs/>
          <w:sz w:val="24"/>
          <w:szCs w:val="24"/>
        </w:rPr>
        <w:t>601 Kamokila Boulevard, Room 333</w:t>
      </w:r>
    </w:p>
    <w:p w14:paraId="1A0FB7C1" w14:textId="57373F67" w:rsidR="005F0B2B" w:rsidRPr="00AE138C" w:rsidRDefault="005F0B2B" w:rsidP="00F31F60">
      <w:pPr>
        <w:widowControl w:val="0"/>
        <w:tabs>
          <w:tab w:val="right" w:pos="360"/>
          <w:tab w:val="left" w:pos="720"/>
          <w:tab w:val="left" w:pos="1080"/>
        </w:tabs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E138C">
        <w:rPr>
          <w:rFonts w:ascii="Arial" w:hAnsi="Arial" w:cs="Arial"/>
          <w:bCs/>
          <w:sz w:val="24"/>
          <w:szCs w:val="24"/>
        </w:rPr>
        <w:t>Kona Adult Day Care Center, 81</w:t>
      </w:r>
      <w:r w:rsidR="00FF5A48" w:rsidRPr="00AE138C">
        <w:rPr>
          <w:rFonts w:ascii="Arial" w:hAnsi="Arial" w:cs="Arial"/>
          <w:bCs/>
          <w:sz w:val="24"/>
          <w:szCs w:val="24"/>
        </w:rPr>
        <w:t>-</w:t>
      </w:r>
      <w:r w:rsidRPr="00AE138C">
        <w:rPr>
          <w:rFonts w:ascii="Arial" w:hAnsi="Arial" w:cs="Arial"/>
          <w:bCs/>
          <w:sz w:val="24"/>
          <w:szCs w:val="24"/>
        </w:rPr>
        <w:t>989 Haleki῾</w:t>
      </w:r>
      <w:r w:rsidR="006D2738" w:rsidRPr="00AE138C">
        <w:rPr>
          <w:rFonts w:ascii="Arial" w:hAnsi="Arial" w:cs="Arial"/>
          <w:bCs/>
          <w:sz w:val="24"/>
          <w:szCs w:val="24"/>
        </w:rPr>
        <w:t>i</w:t>
      </w:r>
      <w:r w:rsidRPr="00AE138C">
        <w:rPr>
          <w:rFonts w:ascii="Arial" w:hAnsi="Arial" w:cs="Arial"/>
          <w:bCs/>
          <w:sz w:val="24"/>
          <w:szCs w:val="24"/>
        </w:rPr>
        <w:t xml:space="preserve"> Street, Kealakekua</w:t>
      </w:r>
      <w:bookmarkEnd w:id="0"/>
    </w:p>
    <w:p w14:paraId="40395955" w14:textId="77777777" w:rsidR="00024BE6" w:rsidRPr="00AE138C" w:rsidRDefault="00024BE6" w:rsidP="00024BE6">
      <w:pPr>
        <w:tabs>
          <w:tab w:val="right" w:pos="360"/>
          <w:tab w:val="left" w:pos="720"/>
          <w:tab w:val="left" w:pos="1080"/>
        </w:tabs>
        <w:ind w:left="720"/>
        <w:contextualSpacing/>
        <w:rPr>
          <w:rFonts w:ascii="Arial" w:hAnsi="Arial" w:cs="Arial"/>
          <w:sz w:val="24"/>
          <w:szCs w:val="24"/>
        </w:rPr>
      </w:pPr>
    </w:p>
    <w:p w14:paraId="7324E559" w14:textId="53836085" w:rsidR="00024BE6" w:rsidRPr="00AE138C" w:rsidRDefault="003E5601" w:rsidP="00024B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138C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FD3C2C0" w14:textId="49E2FAF1" w:rsidR="003E5601" w:rsidRPr="00AE138C" w:rsidRDefault="003E5601" w:rsidP="003E5601">
      <w:pPr>
        <w:rPr>
          <w:rFonts w:ascii="Arial" w:hAnsi="Arial" w:cs="Arial"/>
          <w:b/>
          <w:sz w:val="24"/>
          <w:szCs w:val="24"/>
          <w:u w:val="single"/>
        </w:rPr>
      </w:pPr>
    </w:p>
    <w:p w14:paraId="23C1DC6C" w14:textId="116C6A4B" w:rsidR="003E5601" w:rsidRPr="00AE138C" w:rsidRDefault="003E5601" w:rsidP="00AE138C">
      <w:pPr>
        <w:ind w:left="1350" w:hanging="135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PRESENT:  Michelle Muralt (DD Council Member, Self-Adv</w:t>
      </w:r>
      <w:r w:rsidR="00567538" w:rsidRPr="00AE138C">
        <w:rPr>
          <w:rFonts w:ascii="Arial" w:hAnsi="Arial" w:cs="Arial"/>
          <w:sz w:val="24"/>
          <w:szCs w:val="24"/>
        </w:rPr>
        <w:t>ocate, Co-Chair), Jackie Indregin</w:t>
      </w:r>
      <w:r w:rsidRPr="00AE138C">
        <w:rPr>
          <w:rFonts w:ascii="Arial" w:hAnsi="Arial" w:cs="Arial"/>
          <w:sz w:val="24"/>
          <w:szCs w:val="24"/>
        </w:rPr>
        <w:t>al (DD Council Member, Med-Quest, Co-Chair)</w:t>
      </w:r>
    </w:p>
    <w:p w14:paraId="379A5EE4" w14:textId="77777777" w:rsidR="000E4080" w:rsidRPr="00AE138C" w:rsidRDefault="000E4080" w:rsidP="003E5601">
      <w:pPr>
        <w:ind w:left="0"/>
        <w:rPr>
          <w:rFonts w:ascii="Arial" w:hAnsi="Arial" w:cs="Arial"/>
          <w:sz w:val="24"/>
          <w:szCs w:val="24"/>
        </w:rPr>
      </w:pPr>
    </w:p>
    <w:p w14:paraId="073682D6" w14:textId="4CB0D9A5" w:rsidR="000E4080" w:rsidRPr="00AE138C" w:rsidRDefault="000E4080" w:rsidP="00AE138C">
      <w:pPr>
        <w:ind w:left="1170" w:hanging="117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ABSENT:  Tina King (Parent, Leadership XXXX), Lou Eterchik (Executive Administrator, Hawaii Disability Rights Center)</w:t>
      </w:r>
    </w:p>
    <w:p w14:paraId="3CD9E621" w14:textId="0E5E466D" w:rsidR="003E5601" w:rsidRPr="00AE138C" w:rsidRDefault="003E5601" w:rsidP="003E5601">
      <w:pPr>
        <w:rPr>
          <w:rFonts w:ascii="Arial" w:hAnsi="Arial" w:cs="Arial"/>
          <w:sz w:val="24"/>
          <w:szCs w:val="24"/>
        </w:rPr>
      </w:pPr>
    </w:p>
    <w:p w14:paraId="51C06D2F" w14:textId="0A1ED878" w:rsidR="003E5601" w:rsidRPr="00AE138C" w:rsidRDefault="003E5601" w:rsidP="00AA7CF4">
      <w:pPr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STAFF:  </w:t>
      </w:r>
      <w:r w:rsidR="000E4080" w:rsidRPr="00AE138C">
        <w:rPr>
          <w:rFonts w:ascii="Arial" w:hAnsi="Arial" w:cs="Arial"/>
          <w:sz w:val="24"/>
          <w:szCs w:val="24"/>
        </w:rPr>
        <w:t>Zosimo Arista, Jr.</w:t>
      </w:r>
    </w:p>
    <w:p w14:paraId="697F6E82" w14:textId="77777777" w:rsidR="00024BE6" w:rsidRPr="00AE138C" w:rsidRDefault="00024BE6" w:rsidP="00024B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BF4FB6" w14:textId="72757D34" w:rsidR="00024BE6" w:rsidRPr="00AE138C" w:rsidRDefault="00024BE6" w:rsidP="003E5601">
      <w:pPr>
        <w:pStyle w:val="ListParagraph"/>
        <w:widowControl w:val="0"/>
        <w:numPr>
          <w:ilvl w:val="0"/>
          <w:numId w:val="4"/>
        </w:numPr>
        <w:tabs>
          <w:tab w:val="right" w:pos="-187"/>
          <w:tab w:val="left" w:pos="0"/>
          <w:tab w:val="left" w:pos="1080"/>
          <w:tab w:val="left" w:pos="1620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CALL TO ORDER</w:t>
      </w:r>
    </w:p>
    <w:p w14:paraId="20512C9A" w14:textId="65F52BA5" w:rsidR="003E5601" w:rsidRPr="00AE138C" w:rsidRDefault="003E5601" w:rsidP="003E5601">
      <w:pPr>
        <w:pStyle w:val="ListParagraph"/>
        <w:widowControl w:val="0"/>
        <w:tabs>
          <w:tab w:val="right" w:pos="-187"/>
          <w:tab w:val="left" w:pos="0"/>
          <w:tab w:val="left" w:pos="1080"/>
          <w:tab w:val="left" w:pos="1620"/>
        </w:tabs>
        <w:autoSpaceDE w:val="0"/>
        <w:autoSpaceDN w:val="0"/>
        <w:adjustRightInd w:val="0"/>
        <w:ind w:left="576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The meeting was called to order by co-chair Michelle Muralt at 10:</w:t>
      </w:r>
      <w:r w:rsidR="000E4080" w:rsidRPr="00AE138C">
        <w:rPr>
          <w:rFonts w:ascii="Arial" w:hAnsi="Arial" w:cs="Arial"/>
          <w:sz w:val="24"/>
          <w:szCs w:val="24"/>
        </w:rPr>
        <w:t>3</w:t>
      </w:r>
      <w:r w:rsidRPr="00AE138C">
        <w:rPr>
          <w:rFonts w:ascii="Arial" w:hAnsi="Arial" w:cs="Arial"/>
          <w:sz w:val="24"/>
          <w:szCs w:val="24"/>
        </w:rPr>
        <w:t>3</w:t>
      </w:r>
      <w:r w:rsidR="00567538" w:rsidRPr="00AE138C">
        <w:rPr>
          <w:rFonts w:ascii="Arial" w:hAnsi="Arial" w:cs="Arial"/>
          <w:sz w:val="24"/>
          <w:szCs w:val="24"/>
        </w:rPr>
        <w:t xml:space="preserve"> </w:t>
      </w:r>
      <w:r w:rsidRPr="00AE138C">
        <w:rPr>
          <w:rFonts w:ascii="Arial" w:hAnsi="Arial" w:cs="Arial"/>
          <w:sz w:val="24"/>
          <w:szCs w:val="24"/>
        </w:rPr>
        <w:t>a</w:t>
      </w:r>
      <w:r w:rsidR="00567538" w:rsidRPr="00AE138C">
        <w:rPr>
          <w:rFonts w:ascii="Arial" w:hAnsi="Arial" w:cs="Arial"/>
          <w:sz w:val="24"/>
          <w:szCs w:val="24"/>
        </w:rPr>
        <w:t>.</w:t>
      </w:r>
      <w:r w:rsidRPr="00AE138C">
        <w:rPr>
          <w:rFonts w:ascii="Arial" w:hAnsi="Arial" w:cs="Arial"/>
          <w:sz w:val="24"/>
          <w:szCs w:val="24"/>
        </w:rPr>
        <w:t>m</w:t>
      </w:r>
      <w:r w:rsidR="00567538" w:rsidRPr="00AE138C">
        <w:rPr>
          <w:rFonts w:ascii="Arial" w:hAnsi="Arial" w:cs="Arial"/>
          <w:sz w:val="24"/>
          <w:szCs w:val="24"/>
        </w:rPr>
        <w:t>.</w:t>
      </w:r>
    </w:p>
    <w:p w14:paraId="61E4FD37" w14:textId="77777777" w:rsidR="003E5601" w:rsidRPr="00AE138C" w:rsidRDefault="003E5601" w:rsidP="003E5601">
      <w:pPr>
        <w:pStyle w:val="ListParagraph"/>
        <w:widowControl w:val="0"/>
        <w:tabs>
          <w:tab w:val="right" w:pos="-187"/>
          <w:tab w:val="left" w:pos="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61D4D4" w14:textId="580D4412" w:rsidR="00024BE6" w:rsidRPr="00AE138C" w:rsidRDefault="00024BE6" w:rsidP="003E5601">
      <w:pPr>
        <w:pStyle w:val="ListParagraph"/>
        <w:widowControl w:val="0"/>
        <w:numPr>
          <w:ilvl w:val="0"/>
          <w:numId w:val="4"/>
        </w:numPr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INTRODUCTIONS</w:t>
      </w:r>
    </w:p>
    <w:p w14:paraId="53A4102C" w14:textId="3D9C07D1" w:rsidR="003E5601" w:rsidRPr="00AE138C" w:rsidRDefault="003E5601" w:rsidP="003E5601">
      <w:pPr>
        <w:pStyle w:val="ListParagraph"/>
        <w:widowControl w:val="0"/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ind w:left="576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The committee members introduced themselves.</w:t>
      </w:r>
    </w:p>
    <w:p w14:paraId="25E4BF15" w14:textId="77777777" w:rsidR="003E5601" w:rsidRPr="00AE138C" w:rsidRDefault="003E5601" w:rsidP="003E5601">
      <w:pPr>
        <w:pStyle w:val="ListParagraph"/>
        <w:widowControl w:val="0"/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ind w:left="576"/>
        <w:rPr>
          <w:rFonts w:ascii="Arial" w:hAnsi="Arial" w:cs="Arial"/>
          <w:sz w:val="24"/>
          <w:szCs w:val="24"/>
        </w:rPr>
      </w:pPr>
    </w:p>
    <w:p w14:paraId="4A2EAF71" w14:textId="27D72E1B" w:rsidR="00024BE6" w:rsidRPr="00AE138C" w:rsidRDefault="00024BE6" w:rsidP="003E5601">
      <w:pPr>
        <w:pStyle w:val="ListParagraph"/>
        <w:widowControl w:val="0"/>
        <w:numPr>
          <w:ilvl w:val="0"/>
          <w:numId w:val="4"/>
        </w:numPr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STATEMENTS FROM THE PUBLIC</w:t>
      </w:r>
    </w:p>
    <w:p w14:paraId="514A0E55" w14:textId="7B2FAC94" w:rsidR="003E5601" w:rsidRPr="00AE138C" w:rsidRDefault="003E5601" w:rsidP="003E5601">
      <w:pPr>
        <w:pStyle w:val="ListParagraph"/>
        <w:widowControl w:val="0"/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ind w:left="576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There were no statements from the public</w:t>
      </w:r>
    </w:p>
    <w:p w14:paraId="6EFC9A15" w14:textId="77777777" w:rsidR="003E5601" w:rsidRPr="00AE138C" w:rsidRDefault="003E5601" w:rsidP="003E5601">
      <w:pPr>
        <w:pStyle w:val="ListParagraph"/>
        <w:widowControl w:val="0"/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ind w:left="576"/>
        <w:rPr>
          <w:rFonts w:ascii="Arial" w:hAnsi="Arial" w:cs="Arial"/>
          <w:sz w:val="24"/>
          <w:szCs w:val="24"/>
        </w:rPr>
      </w:pPr>
    </w:p>
    <w:p w14:paraId="7C0D6780" w14:textId="77777777" w:rsidR="00024BE6" w:rsidRPr="00AE138C" w:rsidRDefault="00024BE6" w:rsidP="003E5601">
      <w:pPr>
        <w:widowControl w:val="0"/>
        <w:tabs>
          <w:tab w:val="left" w:pos="561"/>
          <w:tab w:val="left" w:pos="126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IV.</w:t>
      </w:r>
      <w:r w:rsidRPr="00AE138C">
        <w:rPr>
          <w:rFonts w:ascii="Arial" w:hAnsi="Arial" w:cs="Arial"/>
          <w:sz w:val="24"/>
          <w:szCs w:val="24"/>
        </w:rPr>
        <w:tab/>
        <w:t>CONSENT ITEMS</w:t>
      </w:r>
    </w:p>
    <w:p w14:paraId="29489775" w14:textId="65F39FBC" w:rsidR="00024BE6" w:rsidRPr="00AE138C" w:rsidRDefault="00024BE6" w:rsidP="003E5601">
      <w:pPr>
        <w:tabs>
          <w:tab w:val="left" w:pos="561"/>
          <w:tab w:val="left" w:pos="935"/>
          <w:tab w:val="left" w:pos="1620"/>
        </w:tabs>
        <w:ind w:left="930" w:hanging="93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  <w:t>A.</w:t>
      </w:r>
      <w:r w:rsidRPr="00AE138C">
        <w:rPr>
          <w:rFonts w:ascii="Arial" w:hAnsi="Arial" w:cs="Arial"/>
          <w:sz w:val="24"/>
          <w:szCs w:val="24"/>
        </w:rPr>
        <w:tab/>
      </w:r>
      <w:r w:rsidR="003E5601" w:rsidRPr="00AE138C">
        <w:rPr>
          <w:rFonts w:ascii="Arial" w:hAnsi="Arial" w:cs="Arial"/>
          <w:sz w:val="24"/>
          <w:szCs w:val="24"/>
        </w:rPr>
        <w:t>The m</w:t>
      </w:r>
      <w:r w:rsidRPr="00AE138C">
        <w:rPr>
          <w:rFonts w:ascii="Arial" w:hAnsi="Arial" w:cs="Arial"/>
          <w:sz w:val="24"/>
          <w:szCs w:val="24"/>
        </w:rPr>
        <w:t xml:space="preserve">inutes of the </w:t>
      </w:r>
      <w:r w:rsidR="000E4080" w:rsidRPr="00AE138C">
        <w:rPr>
          <w:rFonts w:ascii="Arial" w:hAnsi="Arial" w:cs="Arial"/>
          <w:sz w:val="24"/>
          <w:szCs w:val="24"/>
        </w:rPr>
        <w:t>January 9</w:t>
      </w:r>
      <w:r w:rsidRPr="00AE138C">
        <w:rPr>
          <w:rFonts w:ascii="Arial" w:hAnsi="Arial" w:cs="Arial"/>
          <w:sz w:val="24"/>
          <w:szCs w:val="24"/>
        </w:rPr>
        <w:t>, 201</w:t>
      </w:r>
      <w:r w:rsidR="000E4080" w:rsidRPr="00AE138C">
        <w:rPr>
          <w:rFonts w:ascii="Arial" w:hAnsi="Arial" w:cs="Arial"/>
          <w:sz w:val="24"/>
          <w:szCs w:val="24"/>
        </w:rPr>
        <w:t>9</w:t>
      </w:r>
      <w:r w:rsidRPr="00AE138C">
        <w:rPr>
          <w:rFonts w:ascii="Arial" w:hAnsi="Arial" w:cs="Arial"/>
          <w:sz w:val="24"/>
          <w:szCs w:val="24"/>
        </w:rPr>
        <w:t xml:space="preserve"> </w:t>
      </w:r>
      <w:r w:rsidR="003E5601" w:rsidRPr="00AE138C">
        <w:rPr>
          <w:rFonts w:ascii="Arial" w:hAnsi="Arial" w:cs="Arial"/>
          <w:sz w:val="24"/>
          <w:szCs w:val="24"/>
        </w:rPr>
        <w:t xml:space="preserve">were </w:t>
      </w:r>
      <w:r w:rsidR="000E4080" w:rsidRPr="00AE138C">
        <w:rPr>
          <w:rFonts w:ascii="Arial" w:hAnsi="Arial" w:cs="Arial"/>
          <w:sz w:val="24"/>
          <w:szCs w:val="24"/>
        </w:rPr>
        <w:t>reviewed and there were no concerns, changes, or updates.</w:t>
      </w:r>
      <w:r w:rsidR="003E5601" w:rsidRPr="00AE138C">
        <w:rPr>
          <w:rFonts w:ascii="Arial" w:hAnsi="Arial" w:cs="Arial"/>
          <w:sz w:val="24"/>
          <w:szCs w:val="24"/>
        </w:rPr>
        <w:t xml:space="preserve">  Staff </w:t>
      </w:r>
      <w:r w:rsidR="000E4080" w:rsidRPr="00AE138C">
        <w:rPr>
          <w:rFonts w:ascii="Arial" w:hAnsi="Arial" w:cs="Arial"/>
          <w:sz w:val="24"/>
          <w:szCs w:val="24"/>
        </w:rPr>
        <w:t xml:space="preserve">will continue </w:t>
      </w:r>
      <w:r w:rsidR="003E5601" w:rsidRPr="00AE138C">
        <w:rPr>
          <w:rFonts w:ascii="Arial" w:hAnsi="Arial" w:cs="Arial"/>
          <w:sz w:val="24"/>
          <w:szCs w:val="24"/>
        </w:rPr>
        <w:t xml:space="preserve">to follow up on the Medicaid Waiver for individuals with Autism and report back at the next committee meeting. </w:t>
      </w:r>
      <w:r w:rsidRPr="00AE138C">
        <w:rPr>
          <w:rFonts w:ascii="Arial" w:hAnsi="Arial" w:cs="Arial"/>
          <w:sz w:val="24"/>
          <w:szCs w:val="24"/>
        </w:rPr>
        <w:t xml:space="preserve">  </w:t>
      </w:r>
    </w:p>
    <w:p w14:paraId="60E72404" w14:textId="21D109B9" w:rsidR="00024BE6" w:rsidRPr="00AE138C" w:rsidRDefault="00024BE6" w:rsidP="003E5601">
      <w:pPr>
        <w:tabs>
          <w:tab w:val="left" w:pos="561"/>
          <w:tab w:val="left" w:pos="935"/>
          <w:tab w:val="left" w:pos="1620"/>
        </w:tabs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  <w:t>B.</w:t>
      </w:r>
      <w:r w:rsidRPr="00AE138C">
        <w:rPr>
          <w:rFonts w:ascii="Arial" w:hAnsi="Arial" w:cs="Arial"/>
          <w:sz w:val="24"/>
          <w:szCs w:val="24"/>
        </w:rPr>
        <w:tab/>
        <w:t>Agenda</w:t>
      </w:r>
    </w:p>
    <w:p w14:paraId="5C59A3F4" w14:textId="77777777" w:rsidR="003E5601" w:rsidRPr="00AE138C" w:rsidRDefault="003E5601" w:rsidP="003E5601">
      <w:pPr>
        <w:tabs>
          <w:tab w:val="left" w:pos="561"/>
          <w:tab w:val="left" w:pos="935"/>
          <w:tab w:val="left" w:pos="1620"/>
        </w:tabs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</w:r>
      <w:r w:rsidRPr="00AE138C">
        <w:rPr>
          <w:rFonts w:ascii="Arial" w:hAnsi="Arial" w:cs="Arial"/>
          <w:sz w:val="24"/>
          <w:szCs w:val="24"/>
        </w:rPr>
        <w:tab/>
        <w:t>The agenda was accepted as disseminated.</w:t>
      </w:r>
    </w:p>
    <w:p w14:paraId="6B6EB7E6" w14:textId="795566E7" w:rsidR="003E5601" w:rsidRPr="00AE138C" w:rsidRDefault="003E5601" w:rsidP="003E5601">
      <w:pPr>
        <w:tabs>
          <w:tab w:val="left" w:pos="561"/>
          <w:tab w:val="left" w:pos="935"/>
          <w:tab w:val="left" w:pos="1620"/>
        </w:tabs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  </w:t>
      </w:r>
    </w:p>
    <w:p w14:paraId="1E5D965B" w14:textId="77777777" w:rsidR="00024BE6" w:rsidRPr="00AE138C" w:rsidRDefault="00024BE6" w:rsidP="003E5601">
      <w:pPr>
        <w:tabs>
          <w:tab w:val="left" w:pos="561"/>
        </w:tabs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V.</w:t>
      </w:r>
      <w:r w:rsidRPr="00AE138C">
        <w:rPr>
          <w:rFonts w:ascii="Arial" w:hAnsi="Arial" w:cs="Arial"/>
          <w:sz w:val="24"/>
          <w:szCs w:val="24"/>
        </w:rPr>
        <w:tab/>
        <w:t>OLD BUSINESS</w:t>
      </w:r>
    </w:p>
    <w:p w14:paraId="075DDFED" w14:textId="75F3A12D" w:rsidR="00024BE6" w:rsidRPr="00AE138C" w:rsidRDefault="00024BE6" w:rsidP="00024BE6">
      <w:pPr>
        <w:widowControl w:val="0"/>
        <w:numPr>
          <w:ilvl w:val="0"/>
          <w:numId w:val="1"/>
        </w:numPr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DD Council State Plan</w:t>
      </w:r>
    </w:p>
    <w:p w14:paraId="1E7B3DE0" w14:textId="75B94AFB" w:rsidR="003E5601" w:rsidRPr="00AE138C" w:rsidRDefault="003E5601" w:rsidP="003E5601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Staff </w:t>
      </w:r>
      <w:r w:rsidR="00E01192" w:rsidRPr="00AE138C">
        <w:rPr>
          <w:rFonts w:ascii="Arial" w:hAnsi="Arial" w:cs="Arial"/>
          <w:sz w:val="24"/>
          <w:szCs w:val="24"/>
        </w:rPr>
        <w:t>reviewed</w:t>
      </w:r>
      <w:r w:rsidRPr="00AE138C">
        <w:rPr>
          <w:rFonts w:ascii="Arial" w:hAnsi="Arial" w:cs="Arial"/>
          <w:sz w:val="24"/>
          <w:szCs w:val="24"/>
        </w:rPr>
        <w:t xml:space="preserve"> the upcoming events of the State Plan.  The Day at the Capitol event </w:t>
      </w:r>
      <w:r w:rsidR="000E4080" w:rsidRPr="00AE138C">
        <w:rPr>
          <w:rFonts w:ascii="Arial" w:hAnsi="Arial" w:cs="Arial"/>
          <w:sz w:val="24"/>
          <w:szCs w:val="24"/>
        </w:rPr>
        <w:t>was</w:t>
      </w:r>
      <w:r w:rsidR="00E01192" w:rsidRPr="00AE138C">
        <w:rPr>
          <w:rFonts w:ascii="Arial" w:hAnsi="Arial" w:cs="Arial"/>
          <w:sz w:val="24"/>
          <w:szCs w:val="24"/>
        </w:rPr>
        <w:t xml:space="preserve"> on March 7, 2019 </w:t>
      </w:r>
      <w:r w:rsidR="000E4080" w:rsidRPr="00AE138C">
        <w:rPr>
          <w:rFonts w:ascii="Arial" w:hAnsi="Arial" w:cs="Arial"/>
          <w:sz w:val="24"/>
          <w:szCs w:val="24"/>
        </w:rPr>
        <w:t xml:space="preserve">and </w:t>
      </w:r>
      <w:r w:rsidR="00E01192" w:rsidRPr="00AE138C">
        <w:rPr>
          <w:rFonts w:ascii="Arial" w:hAnsi="Arial" w:cs="Arial"/>
          <w:sz w:val="24"/>
          <w:szCs w:val="24"/>
        </w:rPr>
        <w:t>coincide</w:t>
      </w:r>
      <w:r w:rsidR="000E4080" w:rsidRPr="00AE138C">
        <w:rPr>
          <w:rFonts w:ascii="Arial" w:hAnsi="Arial" w:cs="Arial"/>
          <w:sz w:val="24"/>
          <w:szCs w:val="24"/>
        </w:rPr>
        <w:t>d</w:t>
      </w:r>
      <w:r w:rsidR="00E01192" w:rsidRPr="00AE138C">
        <w:rPr>
          <w:rFonts w:ascii="Arial" w:hAnsi="Arial" w:cs="Arial"/>
          <w:sz w:val="24"/>
          <w:szCs w:val="24"/>
        </w:rPr>
        <w:t xml:space="preserve"> with </w:t>
      </w:r>
      <w:r w:rsidRPr="00AE138C">
        <w:rPr>
          <w:rFonts w:ascii="Arial" w:hAnsi="Arial" w:cs="Arial"/>
          <w:sz w:val="24"/>
          <w:szCs w:val="24"/>
        </w:rPr>
        <w:t>National Developmental Disabilities Awareness mo</w:t>
      </w:r>
      <w:r w:rsidR="00E01192" w:rsidRPr="00AE138C">
        <w:rPr>
          <w:rFonts w:ascii="Arial" w:hAnsi="Arial" w:cs="Arial"/>
          <w:sz w:val="24"/>
          <w:szCs w:val="24"/>
        </w:rPr>
        <w:t>nth</w:t>
      </w:r>
      <w:r w:rsidRPr="00AE138C">
        <w:rPr>
          <w:rFonts w:ascii="Arial" w:hAnsi="Arial" w:cs="Arial"/>
          <w:sz w:val="24"/>
          <w:szCs w:val="24"/>
        </w:rPr>
        <w:t xml:space="preserve">. </w:t>
      </w:r>
      <w:r w:rsidR="00567538" w:rsidRPr="00AE138C">
        <w:rPr>
          <w:rFonts w:ascii="Arial" w:hAnsi="Arial" w:cs="Arial"/>
          <w:sz w:val="24"/>
          <w:szCs w:val="24"/>
        </w:rPr>
        <w:t xml:space="preserve"> </w:t>
      </w:r>
      <w:r w:rsidR="00B85A0B" w:rsidRPr="00AE138C">
        <w:rPr>
          <w:rFonts w:ascii="Arial" w:hAnsi="Arial" w:cs="Arial"/>
          <w:sz w:val="24"/>
          <w:szCs w:val="24"/>
        </w:rPr>
        <w:t>The</w:t>
      </w:r>
      <w:r w:rsidR="00E01192" w:rsidRPr="00AE138C">
        <w:rPr>
          <w:rFonts w:ascii="Arial" w:hAnsi="Arial" w:cs="Arial"/>
          <w:sz w:val="24"/>
          <w:szCs w:val="24"/>
        </w:rPr>
        <w:t xml:space="preserve"> Council </w:t>
      </w:r>
      <w:r w:rsidR="000E4080" w:rsidRPr="00AE138C">
        <w:rPr>
          <w:rFonts w:ascii="Arial" w:hAnsi="Arial" w:cs="Arial"/>
          <w:sz w:val="24"/>
          <w:szCs w:val="24"/>
        </w:rPr>
        <w:t xml:space="preserve">is </w:t>
      </w:r>
      <w:r w:rsidR="00E01192" w:rsidRPr="00AE138C">
        <w:rPr>
          <w:rFonts w:ascii="Arial" w:hAnsi="Arial" w:cs="Arial"/>
          <w:sz w:val="24"/>
          <w:szCs w:val="24"/>
        </w:rPr>
        <w:t>request</w:t>
      </w:r>
      <w:r w:rsidR="000E4080" w:rsidRPr="00AE138C">
        <w:rPr>
          <w:rFonts w:ascii="Arial" w:hAnsi="Arial" w:cs="Arial"/>
          <w:sz w:val="24"/>
          <w:szCs w:val="24"/>
        </w:rPr>
        <w:t>ing</w:t>
      </w:r>
      <w:r w:rsidR="00B85A0B" w:rsidRPr="00AE138C">
        <w:rPr>
          <w:rFonts w:ascii="Arial" w:hAnsi="Arial" w:cs="Arial"/>
          <w:sz w:val="24"/>
          <w:szCs w:val="24"/>
        </w:rPr>
        <w:t xml:space="preserve"> s</w:t>
      </w:r>
      <w:r w:rsidR="00E01192" w:rsidRPr="00AE138C">
        <w:rPr>
          <w:rFonts w:ascii="Arial" w:hAnsi="Arial" w:cs="Arial"/>
          <w:sz w:val="24"/>
          <w:szCs w:val="24"/>
        </w:rPr>
        <w:t>takeholders to send photos</w:t>
      </w:r>
      <w:r w:rsidR="00B85A0B" w:rsidRPr="00AE138C">
        <w:rPr>
          <w:rFonts w:ascii="Arial" w:hAnsi="Arial" w:cs="Arial"/>
          <w:sz w:val="24"/>
          <w:szCs w:val="24"/>
        </w:rPr>
        <w:t xml:space="preserve"> of the individuals with DD engaged in their communities.</w:t>
      </w:r>
    </w:p>
    <w:p w14:paraId="376449C9" w14:textId="51D1FECE" w:rsidR="00024BE6" w:rsidRPr="00AE138C" w:rsidRDefault="00024BE6" w:rsidP="00024BE6">
      <w:pPr>
        <w:widowControl w:val="0"/>
        <w:numPr>
          <w:ilvl w:val="0"/>
          <w:numId w:val="1"/>
        </w:numPr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Department of Human Services Report</w:t>
      </w:r>
    </w:p>
    <w:p w14:paraId="4D6278CD" w14:textId="6B65DE12" w:rsidR="00065844" w:rsidRPr="00AE138C" w:rsidRDefault="00B85A0B" w:rsidP="000E4080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Jackie reporte</w:t>
      </w:r>
      <w:r w:rsidR="00E01192" w:rsidRPr="00AE138C">
        <w:rPr>
          <w:rFonts w:ascii="Arial" w:hAnsi="Arial" w:cs="Arial"/>
          <w:sz w:val="24"/>
          <w:szCs w:val="24"/>
        </w:rPr>
        <w:t>d no</w:t>
      </w:r>
      <w:r w:rsidRPr="00AE138C">
        <w:rPr>
          <w:rFonts w:ascii="Arial" w:hAnsi="Arial" w:cs="Arial"/>
          <w:sz w:val="24"/>
          <w:szCs w:val="24"/>
        </w:rPr>
        <w:t xml:space="preserve"> new projects</w:t>
      </w:r>
      <w:r w:rsidR="00E01192" w:rsidRPr="00AE138C">
        <w:rPr>
          <w:rFonts w:ascii="Arial" w:hAnsi="Arial" w:cs="Arial"/>
          <w:sz w:val="24"/>
          <w:szCs w:val="24"/>
        </w:rPr>
        <w:t xml:space="preserve"> were started</w:t>
      </w:r>
      <w:r w:rsidR="000E4080" w:rsidRPr="00AE138C">
        <w:rPr>
          <w:rFonts w:ascii="Arial" w:hAnsi="Arial" w:cs="Arial"/>
          <w:sz w:val="24"/>
          <w:szCs w:val="24"/>
        </w:rPr>
        <w:t xml:space="preserve"> from the last meeting</w:t>
      </w:r>
      <w:r w:rsidR="00E01192" w:rsidRPr="00AE138C">
        <w:rPr>
          <w:rFonts w:ascii="Arial" w:hAnsi="Arial" w:cs="Arial"/>
          <w:sz w:val="24"/>
          <w:szCs w:val="24"/>
        </w:rPr>
        <w:t xml:space="preserve">.  They </w:t>
      </w:r>
      <w:r w:rsidR="000E4080" w:rsidRPr="00AE138C">
        <w:rPr>
          <w:rFonts w:ascii="Arial" w:hAnsi="Arial" w:cs="Arial"/>
          <w:sz w:val="24"/>
          <w:szCs w:val="24"/>
        </w:rPr>
        <w:lastRenderedPageBreak/>
        <w:t xml:space="preserve">continue to </w:t>
      </w:r>
      <w:r w:rsidR="00E01192" w:rsidRPr="00AE138C">
        <w:rPr>
          <w:rFonts w:ascii="Arial" w:hAnsi="Arial" w:cs="Arial"/>
          <w:sz w:val="24"/>
          <w:szCs w:val="24"/>
        </w:rPr>
        <w:t>work o</w:t>
      </w:r>
      <w:r w:rsidRPr="00AE138C">
        <w:rPr>
          <w:rFonts w:ascii="Arial" w:hAnsi="Arial" w:cs="Arial"/>
          <w:sz w:val="24"/>
          <w:szCs w:val="24"/>
        </w:rPr>
        <w:t>n transitioning nine individuals out of the H&amp;CBS Medic</w:t>
      </w:r>
      <w:r w:rsidR="00447BD2" w:rsidRPr="00AE138C">
        <w:rPr>
          <w:rFonts w:ascii="Arial" w:hAnsi="Arial" w:cs="Arial"/>
          <w:sz w:val="24"/>
          <w:szCs w:val="24"/>
        </w:rPr>
        <w:t xml:space="preserve">aid Waiver Program and into </w:t>
      </w:r>
      <w:r w:rsidRPr="00AE138C">
        <w:rPr>
          <w:rFonts w:ascii="Arial" w:hAnsi="Arial" w:cs="Arial"/>
          <w:sz w:val="24"/>
          <w:szCs w:val="24"/>
        </w:rPr>
        <w:t>health plans.</w:t>
      </w:r>
      <w:r w:rsidR="00065844" w:rsidRPr="00AE138C">
        <w:rPr>
          <w:rFonts w:ascii="Arial" w:hAnsi="Arial" w:cs="Arial"/>
          <w:sz w:val="24"/>
          <w:szCs w:val="24"/>
        </w:rPr>
        <w:t xml:space="preserve"> </w:t>
      </w:r>
    </w:p>
    <w:p w14:paraId="0375B2EA" w14:textId="77777777" w:rsidR="00B85A0B" w:rsidRPr="00AE138C" w:rsidRDefault="00B85A0B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D6F70D3" w14:textId="0AD0C64F" w:rsidR="00024BE6" w:rsidRPr="00AE138C" w:rsidRDefault="00024BE6" w:rsidP="00024BE6">
      <w:pPr>
        <w:widowControl w:val="0"/>
        <w:numPr>
          <w:ilvl w:val="0"/>
          <w:numId w:val="1"/>
        </w:numPr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Department of Health Report</w:t>
      </w:r>
    </w:p>
    <w:p w14:paraId="065481EB" w14:textId="12955AEA" w:rsidR="00B85A0B" w:rsidRPr="00AE138C" w:rsidRDefault="00B85A0B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No one was able to attend from the Department of Health.</w:t>
      </w:r>
    </w:p>
    <w:p w14:paraId="06CD7956" w14:textId="77777777" w:rsidR="00B85A0B" w:rsidRPr="00AE138C" w:rsidRDefault="00B85A0B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</w:p>
    <w:p w14:paraId="57480918" w14:textId="13B47FCF" w:rsidR="00024BE6" w:rsidRPr="00AE138C" w:rsidRDefault="00024BE6" w:rsidP="00024BE6">
      <w:pPr>
        <w:widowControl w:val="0"/>
        <w:numPr>
          <w:ilvl w:val="0"/>
          <w:numId w:val="1"/>
        </w:numPr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Agencies Report</w:t>
      </w:r>
    </w:p>
    <w:p w14:paraId="0E97D815" w14:textId="5722D55A" w:rsidR="00B85A0B" w:rsidRPr="00AE138C" w:rsidRDefault="000E4080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No one was available to attend from the</w:t>
      </w:r>
      <w:r w:rsidR="00AA7CF4" w:rsidRPr="00AE138C">
        <w:rPr>
          <w:rFonts w:ascii="Arial" w:hAnsi="Arial" w:cs="Arial"/>
          <w:sz w:val="24"/>
          <w:szCs w:val="24"/>
        </w:rPr>
        <w:t xml:space="preserve"> Leadership in Disabilities &amp; Achievement of Hawai</w:t>
      </w:r>
      <w:r w:rsidR="009951CA" w:rsidRPr="00AE138C">
        <w:rPr>
          <w:rFonts w:ascii="Arial" w:hAnsi="Arial" w:cs="Arial"/>
          <w:sz w:val="24"/>
          <w:szCs w:val="24"/>
        </w:rPr>
        <w:t>῾</w:t>
      </w:r>
      <w:r w:rsidR="00AA7CF4" w:rsidRPr="00AE138C">
        <w:rPr>
          <w:rFonts w:ascii="Arial" w:hAnsi="Arial" w:cs="Arial"/>
          <w:sz w:val="24"/>
          <w:szCs w:val="24"/>
        </w:rPr>
        <w:t xml:space="preserve">i (LDAH) </w:t>
      </w:r>
      <w:hyperlink r:id="rId7" w:history="1">
        <w:r w:rsidR="00AA7CF4" w:rsidRPr="00AE138C">
          <w:rPr>
            <w:rStyle w:val="Hyperlink"/>
            <w:rFonts w:ascii="Arial" w:hAnsi="Arial" w:cs="Arial"/>
            <w:sz w:val="24"/>
            <w:szCs w:val="24"/>
          </w:rPr>
          <w:t>https://ldahawaii.org/</w:t>
        </w:r>
      </w:hyperlink>
      <w:r w:rsidRPr="00AE138C">
        <w:rPr>
          <w:rFonts w:ascii="Arial" w:hAnsi="Arial" w:cs="Arial"/>
          <w:sz w:val="24"/>
          <w:szCs w:val="24"/>
        </w:rPr>
        <w:t xml:space="preserve"> program.</w:t>
      </w:r>
    </w:p>
    <w:p w14:paraId="04F27300" w14:textId="64326857" w:rsidR="00AA7CF4" w:rsidRPr="00AE138C" w:rsidRDefault="00AA7CF4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</w:p>
    <w:p w14:paraId="7CD9CB49" w14:textId="16AC8C62" w:rsidR="00AA7CF4" w:rsidRPr="00AE138C" w:rsidRDefault="00AA7CF4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Lou Eterchik </w:t>
      </w:r>
      <w:r w:rsidR="000E4080" w:rsidRPr="00AE138C">
        <w:rPr>
          <w:rFonts w:ascii="Arial" w:hAnsi="Arial" w:cs="Arial"/>
          <w:sz w:val="24"/>
          <w:szCs w:val="24"/>
        </w:rPr>
        <w:t>not present</w:t>
      </w:r>
      <w:r w:rsidR="00A1677E" w:rsidRPr="00AE138C">
        <w:rPr>
          <w:rFonts w:ascii="Arial" w:hAnsi="Arial" w:cs="Arial"/>
          <w:sz w:val="24"/>
          <w:szCs w:val="24"/>
        </w:rPr>
        <w:t xml:space="preserve"> to </w:t>
      </w:r>
      <w:r w:rsidRPr="00AE138C">
        <w:rPr>
          <w:rFonts w:ascii="Arial" w:hAnsi="Arial" w:cs="Arial"/>
          <w:sz w:val="24"/>
          <w:szCs w:val="24"/>
        </w:rPr>
        <w:t xml:space="preserve">update the committee on a law suit that </w:t>
      </w:r>
      <w:r w:rsidR="00A1677E" w:rsidRPr="00AE138C">
        <w:rPr>
          <w:rFonts w:ascii="Arial" w:hAnsi="Arial" w:cs="Arial"/>
          <w:sz w:val="24"/>
          <w:szCs w:val="24"/>
        </w:rPr>
        <w:t>was</w:t>
      </w:r>
      <w:r w:rsidRPr="00AE138C">
        <w:rPr>
          <w:rFonts w:ascii="Arial" w:hAnsi="Arial" w:cs="Arial"/>
          <w:sz w:val="24"/>
          <w:szCs w:val="24"/>
        </w:rPr>
        <w:t xml:space="preserve"> filed against</w:t>
      </w:r>
      <w:r w:rsidR="00A1677E" w:rsidRPr="00AE138C">
        <w:rPr>
          <w:rFonts w:ascii="Arial" w:hAnsi="Arial" w:cs="Arial"/>
          <w:sz w:val="24"/>
          <w:szCs w:val="24"/>
        </w:rPr>
        <w:t xml:space="preserve"> the</w:t>
      </w:r>
      <w:r w:rsidRPr="00AE138C">
        <w:rPr>
          <w:rFonts w:ascii="Arial" w:hAnsi="Arial" w:cs="Arial"/>
          <w:sz w:val="24"/>
          <w:szCs w:val="24"/>
        </w:rPr>
        <w:t xml:space="preserve"> Department of Human Services</w:t>
      </w:r>
      <w:r w:rsidR="00FF30C7" w:rsidRPr="00AE138C">
        <w:rPr>
          <w:rFonts w:ascii="Arial" w:hAnsi="Arial" w:cs="Arial"/>
          <w:sz w:val="24"/>
          <w:szCs w:val="24"/>
        </w:rPr>
        <w:t xml:space="preserve"> (DHS)</w:t>
      </w:r>
      <w:r w:rsidRPr="00AE138C">
        <w:rPr>
          <w:rFonts w:ascii="Arial" w:hAnsi="Arial" w:cs="Arial"/>
          <w:sz w:val="24"/>
          <w:szCs w:val="24"/>
        </w:rPr>
        <w:t xml:space="preserve"> and the Department of Education</w:t>
      </w:r>
      <w:r w:rsidR="00FF30C7" w:rsidRPr="00AE138C">
        <w:rPr>
          <w:rFonts w:ascii="Arial" w:hAnsi="Arial" w:cs="Arial"/>
          <w:sz w:val="24"/>
          <w:szCs w:val="24"/>
        </w:rPr>
        <w:t xml:space="preserve"> (DOE)</w:t>
      </w:r>
      <w:r w:rsidRPr="00AE138C">
        <w:rPr>
          <w:rFonts w:ascii="Arial" w:hAnsi="Arial" w:cs="Arial"/>
          <w:sz w:val="24"/>
          <w:szCs w:val="24"/>
        </w:rPr>
        <w:t xml:space="preserve"> for not working together to support individuals who require a </w:t>
      </w:r>
      <w:r w:rsidR="00065844" w:rsidRPr="00AE138C">
        <w:rPr>
          <w:rFonts w:ascii="Arial" w:hAnsi="Arial" w:cs="Arial"/>
          <w:sz w:val="24"/>
          <w:szCs w:val="24"/>
        </w:rPr>
        <w:t>third-party</w:t>
      </w:r>
      <w:r w:rsidRPr="00AE138C">
        <w:rPr>
          <w:rFonts w:ascii="Arial" w:hAnsi="Arial" w:cs="Arial"/>
          <w:sz w:val="24"/>
          <w:szCs w:val="24"/>
        </w:rPr>
        <w:t xml:space="preserve"> agency to come into the </w:t>
      </w:r>
      <w:r w:rsidR="00A42C78">
        <w:rPr>
          <w:rFonts w:ascii="Arial" w:hAnsi="Arial" w:cs="Arial"/>
          <w:sz w:val="24"/>
          <w:szCs w:val="24"/>
        </w:rPr>
        <w:t>Department of Education (</w:t>
      </w:r>
      <w:r w:rsidRPr="00AE138C">
        <w:rPr>
          <w:rFonts w:ascii="Arial" w:hAnsi="Arial" w:cs="Arial"/>
          <w:sz w:val="24"/>
          <w:szCs w:val="24"/>
        </w:rPr>
        <w:t>DOE</w:t>
      </w:r>
      <w:r w:rsidR="00A42C78">
        <w:rPr>
          <w:rFonts w:ascii="Arial" w:hAnsi="Arial" w:cs="Arial"/>
          <w:sz w:val="24"/>
          <w:szCs w:val="24"/>
        </w:rPr>
        <w:t>)</w:t>
      </w:r>
      <w:r w:rsidRPr="00AE138C">
        <w:rPr>
          <w:rFonts w:ascii="Arial" w:hAnsi="Arial" w:cs="Arial"/>
          <w:sz w:val="24"/>
          <w:szCs w:val="24"/>
        </w:rPr>
        <w:t xml:space="preserve"> to provide treatment.  </w:t>
      </w:r>
    </w:p>
    <w:p w14:paraId="7F72C8B9" w14:textId="77777777" w:rsidR="00AA7CF4" w:rsidRPr="00AE138C" w:rsidRDefault="00AA7CF4" w:rsidP="00B85A0B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</w:p>
    <w:p w14:paraId="7FDBC49F" w14:textId="718B5784" w:rsidR="00D66F8C" w:rsidRPr="00AE138C" w:rsidRDefault="00D66F8C" w:rsidP="00024BE6">
      <w:pPr>
        <w:widowControl w:val="0"/>
        <w:numPr>
          <w:ilvl w:val="0"/>
          <w:numId w:val="1"/>
        </w:numPr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DD Council Two-Year Work Plan FY 2019 and FY 2020</w:t>
      </w:r>
    </w:p>
    <w:p w14:paraId="09A95BF7" w14:textId="18F421E1" w:rsidR="00AA7CF4" w:rsidRPr="00AE138C" w:rsidRDefault="00AA7CF4" w:rsidP="00AA7CF4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The Council will work on National Disability Awareness Month activities for </w:t>
      </w:r>
      <w:r w:rsidR="00A1677E" w:rsidRPr="00AE138C">
        <w:rPr>
          <w:rFonts w:ascii="Arial" w:hAnsi="Arial" w:cs="Arial"/>
          <w:sz w:val="24"/>
          <w:szCs w:val="24"/>
        </w:rPr>
        <w:t xml:space="preserve">the upcoming </w:t>
      </w:r>
      <w:r w:rsidRPr="00AE138C">
        <w:rPr>
          <w:rFonts w:ascii="Arial" w:hAnsi="Arial" w:cs="Arial"/>
          <w:sz w:val="24"/>
          <w:szCs w:val="24"/>
        </w:rPr>
        <w:t>month</w:t>
      </w:r>
      <w:r w:rsidR="00A1677E" w:rsidRPr="00AE138C">
        <w:rPr>
          <w:rFonts w:ascii="Arial" w:hAnsi="Arial" w:cs="Arial"/>
          <w:sz w:val="24"/>
          <w:szCs w:val="24"/>
        </w:rPr>
        <w:t>s</w:t>
      </w:r>
      <w:r w:rsidRPr="00AE138C">
        <w:rPr>
          <w:rFonts w:ascii="Arial" w:hAnsi="Arial" w:cs="Arial"/>
          <w:sz w:val="24"/>
          <w:szCs w:val="24"/>
        </w:rPr>
        <w:t>.</w:t>
      </w:r>
    </w:p>
    <w:p w14:paraId="7CE799EA" w14:textId="77777777" w:rsidR="00AA7CF4" w:rsidRPr="00AE138C" w:rsidRDefault="00AA7CF4" w:rsidP="00AA7CF4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</w:p>
    <w:p w14:paraId="6E0189D9" w14:textId="5C089546" w:rsidR="00D66F8C" w:rsidRPr="00AE138C" w:rsidRDefault="00D66F8C" w:rsidP="00D66F8C">
      <w:pPr>
        <w:pStyle w:val="ListParagraph"/>
        <w:widowControl w:val="0"/>
        <w:numPr>
          <w:ilvl w:val="0"/>
          <w:numId w:val="1"/>
        </w:numPr>
        <w:tabs>
          <w:tab w:val="left" w:pos="561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2019 Legislative Measures</w:t>
      </w:r>
    </w:p>
    <w:p w14:paraId="78E0650C" w14:textId="1A7027BF" w:rsidR="00065844" w:rsidRPr="00AE138C" w:rsidRDefault="00AA7CF4" w:rsidP="00AA7CF4">
      <w:pPr>
        <w:pStyle w:val="ListParagraph"/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The Council support</w:t>
      </w:r>
      <w:r w:rsidR="00A1677E" w:rsidRPr="00AE138C">
        <w:rPr>
          <w:rFonts w:ascii="Arial" w:hAnsi="Arial" w:cs="Arial"/>
          <w:sz w:val="24"/>
          <w:szCs w:val="24"/>
        </w:rPr>
        <w:t>ed</w:t>
      </w:r>
      <w:r w:rsidRPr="00AE138C">
        <w:rPr>
          <w:rFonts w:ascii="Arial" w:hAnsi="Arial" w:cs="Arial"/>
          <w:sz w:val="24"/>
          <w:szCs w:val="24"/>
        </w:rPr>
        <w:t xml:space="preserve"> measures</w:t>
      </w:r>
      <w:r w:rsidR="00065844" w:rsidRPr="00AE138C">
        <w:rPr>
          <w:rFonts w:ascii="Arial" w:hAnsi="Arial" w:cs="Arial"/>
          <w:sz w:val="24"/>
          <w:szCs w:val="24"/>
        </w:rPr>
        <w:t xml:space="preserve"> for </w:t>
      </w:r>
      <w:r w:rsidR="00FF30C7" w:rsidRPr="00AE138C">
        <w:rPr>
          <w:rFonts w:ascii="Arial" w:hAnsi="Arial" w:cs="Arial"/>
          <w:sz w:val="24"/>
          <w:szCs w:val="24"/>
        </w:rPr>
        <w:t>Floridization</w:t>
      </w:r>
      <w:r w:rsidR="00065844" w:rsidRPr="00AE138C">
        <w:rPr>
          <w:rFonts w:ascii="Arial" w:hAnsi="Arial" w:cs="Arial"/>
          <w:sz w:val="24"/>
          <w:szCs w:val="24"/>
        </w:rPr>
        <w:t xml:space="preserve"> of water, income disregard (Medicaid Buy-in), abolishing sub-minimum wage, reinstating Adult Dental for Medicaid recipients and the implementation of the Achieving a Better Life Experience (ABLE) Act.</w:t>
      </w:r>
    </w:p>
    <w:p w14:paraId="50539497" w14:textId="5BD4C436" w:rsidR="00AA7CF4" w:rsidRPr="00AE138C" w:rsidRDefault="00065844" w:rsidP="00065844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  </w:t>
      </w:r>
      <w:r w:rsidR="00AA7CF4" w:rsidRPr="00AE138C">
        <w:rPr>
          <w:rFonts w:ascii="Arial" w:hAnsi="Arial" w:cs="Arial"/>
          <w:sz w:val="24"/>
          <w:szCs w:val="24"/>
        </w:rPr>
        <w:t xml:space="preserve"> </w:t>
      </w:r>
    </w:p>
    <w:p w14:paraId="30079B6C" w14:textId="56E51C4C" w:rsidR="00024BE6" w:rsidRPr="00AE138C" w:rsidRDefault="00024BE6" w:rsidP="00065844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VI.</w:t>
      </w:r>
      <w:r w:rsidRPr="00AE138C">
        <w:rPr>
          <w:rFonts w:ascii="Arial" w:hAnsi="Arial" w:cs="Arial"/>
          <w:sz w:val="24"/>
          <w:szCs w:val="24"/>
        </w:rPr>
        <w:tab/>
        <w:t>ANNOUNCEMENTS</w:t>
      </w:r>
    </w:p>
    <w:p w14:paraId="2E7B86F9" w14:textId="3DBEC7D6" w:rsidR="00065844" w:rsidRPr="00AE138C" w:rsidRDefault="009C1C53" w:rsidP="009C1C53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561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Staff announced that</w:t>
      </w:r>
      <w:r w:rsidR="00A1677E" w:rsidRPr="00AE138C">
        <w:rPr>
          <w:rFonts w:ascii="Arial" w:hAnsi="Arial" w:cs="Arial"/>
          <w:sz w:val="24"/>
          <w:szCs w:val="24"/>
        </w:rPr>
        <w:t xml:space="preserve"> </w:t>
      </w:r>
      <w:r w:rsidRPr="00AE138C">
        <w:rPr>
          <w:rFonts w:ascii="Arial" w:hAnsi="Arial" w:cs="Arial"/>
          <w:sz w:val="24"/>
          <w:szCs w:val="24"/>
        </w:rPr>
        <w:t>the DD Council</w:t>
      </w:r>
      <w:r w:rsidR="00316094" w:rsidRPr="00AE138C">
        <w:rPr>
          <w:rFonts w:ascii="Arial" w:hAnsi="Arial" w:cs="Arial"/>
          <w:sz w:val="24"/>
          <w:szCs w:val="24"/>
        </w:rPr>
        <w:t>’</w:t>
      </w:r>
      <w:r w:rsidRPr="00AE138C">
        <w:rPr>
          <w:rFonts w:ascii="Arial" w:hAnsi="Arial" w:cs="Arial"/>
          <w:sz w:val="24"/>
          <w:szCs w:val="24"/>
        </w:rPr>
        <w:t xml:space="preserve">s Social Worker </w:t>
      </w:r>
      <w:r w:rsidR="00A1677E" w:rsidRPr="00AE138C">
        <w:rPr>
          <w:rFonts w:ascii="Arial" w:hAnsi="Arial" w:cs="Arial"/>
          <w:sz w:val="24"/>
          <w:szCs w:val="24"/>
        </w:rPr>
        <w:t>I</w:t>
      </w:r>
      <w:r w:rsidRPr="00AE138C">
        <w:rPr>
          <w:rFonts w:ascii="Arial" w:hAnsi="Arial" w:cs="Arial"/>
          <w:sz w:val="24"/>
          <w:szCs w:val="24"/>
        </w:rPr>
        <w:t xml:space="preserve">V position, the </w:t>
      </w:r>
      <w:r w:rsidR="00A1677E" w:rsidRPr="00AE138C">
        <w:rPr>
          <w:rFonts w:ascii="Arial" w:hAnsi="Arial" w:cs="Arial"/>
          <w:sz w:val="24"/>
          <w:szCs w:val="24"/>
        </w:rPr>
        <w:t xml:space="preserve">SAAC Liaison, </w:t>
      </w:r>
      <w:r w:rsidR="00396824">
        <w:rPr>
          <w:rFonts w:ascii="Arial" w:hAnsi="Arial" w:cs="Arial"/>
          <w:sz w:val="24"/>
          <w:szCs w:val="24"/>
        </w:rPr>
        <w:t>was</w:t>
      </w:r>
      <w:r w:rsidR="00A1677E" w:rsidRPr="00AE138C">
        <w:rPr>
          <w:rFonts w:ascii="Arial" w:hAnsi="Arial" w:cs="Arial"/>
          <w:sz w:val="24"/>
          <w:szCs w:val="24"/>
        </w:rPr>
        <w:t xml:space="preserve"> filled and started on February 22, 2019.</w:t>
      </w:r>
    </w:p>
    <w:p w14:paraId="0ABAB635" w14:textId="37ECC787" w:rsidR="009C1C53" w:rsidRPr="00AE138C" w:rsidRDefault="009C1C53" w:rsidP="009C1C53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561"/>
        <w:rPr>
          <w:rFonts w:ascii="Arial" w:hAnsi="Arial" w:cs="Arial"/>
          <w:sz w:val="24"/>
          <w:szCs w:val="24"/>
        </w:rPr>
      </w:pPr>
    </w:p>
    <w:p w14:paraId="11AF4955" w14:textId="4F9FCA5B" w:rsidR="009C1C53" w:rsidRPr="00AE138C" w:rsidRDefault="009C1C53" w:rsidP="009C1C53">
      <w:pPr>
        <w:widowControl w:val="0"/>
        <w:tabs>
          <w:tab w:val="left" w:pos="561"/>
          <w:tab w:val="left" w:pos="1620"/>
        </w:tabs>
        <w:autoSpaceDE w:val="0"/>
        <w:autoSpaceDN w:val="0"/>
        <w:adjustRightInd w:val="0"/>
        <w:ind w:left="561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Staff reminded the committee of the </w:t>
      </w:r>
      <w:r w:rsidR="006B3FA5" w:rsidRPr="00AE138C">
        <w:rPr>
          <w:rFonts w:ascii="Arial" w:hAnsi="Arial" w:cs="Arial"/>
          <w:sz w:val="24"/>
          <w:szCs w:val="24"/>
        </w:rPr>
        <w:t>next DD Council</w:t>
      </w:r>
      <w:r w:rsidRPr="00AE138C">
        <w:rPr>
          <w:rFonts w:ascii="Arial" w:hAnsi="Arial" w:cs="Arial"/>
          <w:sz w:val="24"/>
          <w:szCs w:val="24"/>
        </w:rPr>
        <w:t xml:space="preserve"> meeting </w:t>
      </w:r>
      <w:r w:rsidR="006B3FA5" w:rsidRPr="00AE138C">
        <w:rPr>
          <w:rFonts w:ascii="Arial" w:hAnsi="Arial" w:cs="Arial"/>
          <w:sz w:val="24"/>
          <w:szCs w:val="24"/>
        </w:rPr>
        <w:t xml:space="preserve">on Monday, </w:t>
      </w:r>
      <w:r w:rsidR="00A1677E" w:rsidRPr="00AE138C">
        <w:rPr>
          <w:rFonts w:ascii="Arial" w:hAnsi="Arial" w:cs="Arial"/>
          <w:sz w:val="24"/>
          <w:szCs w:val="24"/>
        </w:rPr>
        <w:t>March 25</w:t>
      </w:r>
      <w:r w:rsidR="006B3FA5" w:rsidRPr="00AE138C">
        <w:rPr>
          <w:rFonts w:ascii="Arial" w:hAnsi="Arial" w:cs="Arial"/>
          <w:sz w:val="24"/>
          <w:szCs w:val="24"/>
        </w:rPr>
        <w:t>, 2019</w:t>
      </w:r>
      <w:r w:rsidRPr="00AE138C">
        <w:rPr>
          <w:rFonts w:ascii="Arial" w:hAnsi="Arial" w:cs="Arial"/>
          <w:sz w:val="24"/>
          <w:szCs w:val="24"/>
        </w:rPr>
        <w:t xml:space="preserve"> from 1</w:t>
      </w:r>
      <w:r w:rsidR="006B3FA5" w:rsidRPr="00AE138C">
        <w:rPr>
          <w:rFonts w:ascii="Arial" w:hAnsi="Arial" w:cs="Arial"/>
          <w:sz w:val="24"/>
          <w:szCs w:val="24"/>
        </w:rPr>
        <w:t>:00</w:t>
      </w:r>
      <w:r w:rsidRPr="00AE138C">
        <w:rPr>
          <w:rFonts w:ascii="Arial" w:hAnsi="Arial" w:cs="Arial"/>
          <w:sz w:val="24"/>
          <w:szCs w:val="24"/>
        </w:rPr>
        <w:t>-4</w:t>
      </w:r>
      <w:r w:rsidR="006B3FA5" w:rsidRPr="00AE138C">
        <w:rPr>
          <w:rFonts w:ascii="Arial" w:hAnsi="Arial" w:cs="Arial"/>
          <w:sz w:val="24"/>
          <w:szCs w:val="24"/>
        </w:rPr>
        <w:t xml:space="preserve">:00 </w:t>
      </w:r>
      <w:r w:rsidRPr="00AE138C">
        <w:rPr>
          <w:rFonts w:ascii="Arial" w:hAnsi="Arial" w:cs="Arial"/>
          <w:sz w:val="24"/>
          <w:szCs w:val="24"/>
        </w:rPr>
        <w:t>p</w:t>
      </w:r>
      <w:r w:rsidR="006B3FA5" w:rsidRPr="00AE138C">
        <w:rPr>
          <w:rFonts w:ascii="Arial" w:hAnsi="Arial" w:cs="Arial"/>
          <w:sz w:val="24"/>
          <w:szCs w:val="24"/>
        </w:rPr>
        <w:t>.</w:t>
      </w:r>
      <w:r w:rsidRPr="00AE138C">
        <w:rPr>
          <w:rFonts w:ascii="Arial" w:hAnsi="Arial" w:cs="Arial"/>
          <w:sz w:val="24"/>
          <w:szCs w:val="24"/>
        </w:rPr>
        <w:t>m</w:t>
      </w:r>
      <w:r w:rsidR="006B3FA5" w:rsidRPr="00AE138C">
        <w:rPr>
          <w:rFonts w:ascii="Arial" w:hAnsi="Arial" w:cs="Arial"/>
          <w:sz w:val="24"/>
          <w:szCs w:val="24"/>
        </w:rPr>
        <w:t>. at Kāmamalu building conference room 008</w:t>
      </w:r>
      <w:r w:rsidRPr="00AE138C">
        <w:rPr>
          <w:rFonts w:ascii="Arial" w:hAnsi="Arial" w:cs="Arial"/>
          <w:sz w:val="24"/>
          <w:szCs w:val="24"/>
        </w:rPr>
        <w:t>.</w:t>
      </w:r>
    </w:p>
    <w:p w14:paraId="4A70FEDE" w14:textId="77777777" w:rsidR="00A1677E" w:rsidRPr="00AE138C" w:rsidRDefault="00A1677E" w:rsidP="00A1677E">
      <w:pPr>
        <w:ind w:left="0"/>
        <w:rPr>
          <w:rFonts w:ascii="Arial" w:hAnsi="Arial" w:cs="Arial"/>
          <w:sz w:val="24"/>
          <w:szCs w:val="24"/>
        </w:rPr>
      </w:pPr>
    </w:p>
    <w:p w14:paraId="2EE24412" w14:textId="52D82E31" w:rsidR="00024BE6" w:rsidRPr="00AE138C" w:rsidRDefault="00024BE6" w:rsidP="00A1677E">
      <w:pPr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VII.</w:t>
      </w:r>
      <w:r w:rsidR="00A1677E" w:rsidRPr="00AE138C">
        <w:rPr>
          <w:rFonts w:ascii="Arial" w:hAnsi="Arial" w:cs="Arial"/>
          <w:sz w:val="24"/>
          <w:szCs w:val="24"/>
        </w:rPr>
        <w:t xml:space="preserve">    </w:t>
      </w:r>
      <w:r w:rsidRPr="00AE138C">
        <w:rPr>
          <w:rFonts w:ascii="Arial" w:hAnsi="Arial" w:cs="Arial"/>
          <w:sz w:val="24"/>
          <w:szCs w:val="24"/>
        </w:rPr>
        <w:t>NEXT MEETING &amp; AGENDA</w:t>
      </w:r>
    </w:p>
    <w:p w14:paraId="4618AB4D" w14:textId="77777777" w:rsidR="00396824" w:rsidRDefault="00EA0FDC" w:rsidP="00065844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  <w:t>The next meeting is</w:t>
      </w:r>
      <w:r w:rsidR="00B22D25" w:rsidRPr="00AE138C">
        <w:rPr>
          <w:rFonts w:ascii="Arial" w:hAnsi="Arial" w:cs="Arial"/>
          <w:sz w:val="24"/>
          <w:szCs w:val="24"/>
        </w:rPr>
        <w:t xml:space="preserve"> on</w:t>
      </w:r>
      <w:r w:rsidR="00396824">
        <w:rPr>
          <w:rFonts w:ascii="Arial" w:hAnsi="Arial" w:cs="Arial"/>
          <w:sz w:val="24"/>
          <w:szCs w:val="24"/>
        </w:rPr>
        <w:t>:</w:t>
      </w:r>
    </w:p>
    <w:p w14:paraId="5AB3515C" w14:textId="5080C9AF" w:rsidR="00B22D25" w:rsidRPr="00AE138C" w:rsidRDefault="00396824" w:rsidP="00065844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  <w:t xml:space="preserve">Wednesday, </w:t>
      </w:r>
      <w:r w:rsidR="00A1677E" w:rsidRPr="00AE138C">
        <w:rPr>
          <w:rFonts w:ascii="Arial" w:hAnsi="Arial" w:cs="Arial"/>
          <w:sz w:val="24"/>
          <w:szCs w:val="24"/>
        </w:rPr>
        <w:t xml:space="preserve">April </w:t>
      </w:r>
      <w:r w:rsidR="00B22D25" w:rsidRPr="00AE138C">
        <w:rPr>
          <w:rFonts w:ascii="Arial" w:hAnsi="Arial" w:cs="Arial"/>
          <w:sz w:val="24"/>
          <w:szCs w:val="24"/>
        </w:rPr>
        <w:t>1</w:t>
      </w:r>
      <w:r w:rsidR="00A1677E" w:rsidRPr="00AE138C">
        <w:rPr>
          <w:rFonts w:ascii="Arial" w:hAnsi="Arial" w:cs="Arial"/>
          <w:sz w:val="24"/>
          <w:szCs w:val="24"/>
        </w:rPr>
        <w:t>0</w:t>
      </w:r>
      <w:r w:rsidR="00B22D25" w:rsidRPr="00AE138C">
        <w:rPr>
          <w:rFonts w:ascii="Arial" w:hAnsi="Arial" w:cs="Arial"/>
          <w:sz w:val="24"/>
          <w:szCs w:val="24"/>
        </w:rPr>
        <w:t>, 2019.</w:t>
      </w:r>
    </w:p>
    <w:p w14:paraId="26985722" w14:textId="18F562A6" w:rsidR="00B22D25" w:rsidRPr="00AE138C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</w:r>
      <w:r w:rsidR="00396824">
        <w:rPr>
          <w:rFonts w:ascii="Arial" w:hAnsi="Arial" w:cs="Arial"/>
          <w:sz w:val="24"/>
          <w:szCs w:val="24"/>
        </w:rPr>
        <w:t>Time:</w:t>
      </w:r>
      <w:r w:rsidR="00396824">
        <w:rPr>
          <w:rFonts w:ascii="Arial" w:hAnsi="Arial" w:cs="Arial"/>
          <w:sz w:val="24"/>
          <w:szCs w:val="24"/>
        </w:rPr>
        <w:tab/>
      </w:r>
      <w:r w:rsidRPr="00AE138C">
        <w:rPr>
          <w:rFonts w:ascii="Arial" w:hAnsi="Arial" w:cs="Arial"/>
          <w:sz w:val="24"/>
          <w:szCs w:val="24"/>
        </w:rPr>
        <w:t>10:00-11:30 a.m.</w:t>
      </w:r>
    </w:p>
    <w:p w14:paraId="5DC1CE77" w14:textId="77777777" w:rsidR="00396824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</w:r>
      <w:r w:rsidR="00396824">
        <w:rPr>
          <w:rFonts w:ascii="Arial" w:hAnsi="Arial" w:cs="Arial"/>
          <w:sz w:val="24"/>
          <w:szCs w:val="24"/>
        </w:rPr>
        <w:t>Place:</w:t>
      </w:r>
      <w:r w:rsidR="00396824">
        <w:rPr>
          <w:rFonts w:ascii="Arial" w:hAnsi="Arial" w:cs="Arial"/>
          <w:sz w:val="24"/>
          <w:szCs w:val="24"/>
        </w:rPr>
        <w:tab/>
      </w:r>
      <w:r w:rsidRPr="00AE138C">
        <w:rPr>
          <w:rFonts w:ascii="Arial" w:hAnsi="Arial" w:cs="Arial"/>
          <w:sz w:val="24"/>
          <w:szCs w:val="24"/>
        </w:rPr>
        <w:t>Kapolei State Building (</w:t>
      </w:r>
      <w:proofErr w:type="spellStart"/>
      <w:r w:rsidRPr="00AE138C">
        <w:rPr>
          <w:rFonts w:ascii="Arial" w:hAnsi="Arial" w:cs="Arial"/>
          <w:sz w:val="24"/>
          <w:szCs w:val="24"/>
        </w:rPr>
        <w:t>Kākuhihewa</w:t>
      </w:r>
      <w:proofErr w:type="spellEnd"/>
      <w:r w:rsidRPr="00AE138C">
        <w:rPr>
          <w:rFonts w:ascii="Arial" w:hAnsi="Arial" w:cs="Arial"/>
          <w:sz w:val="24"/>
          <w:szCs w:val="24"/>
        </w:rPr>
        <w:t>),</w:t>
      </w:r>
    </w:p>
    <w:p w14:paraId="3D538566" w14:textId="11208EA9" w:rsidR="00B22D25" w:rsidRPr="00AE138C" w:rsidRDefault="00396824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2D25" w:rsidRPr="00AE138C">
        <w:rPr>
          <w:rFonts w:ascii="Arial" w:hAnsi="Arial" w:cs="Arial"/>
          <w:sz w:val="24"/>
          <w:szCs w:val="24"/>
        </w:rPr>
        <w:t xml:space="preserve">601 </w:t>
      </w:r>
      <w:proofErr w:type="spellStart"/>
      <w:r w:rsidR="00B22D25" w:rsidRPr="00AE138C">
        <w:rPr>
          <w:rFonts w:ascii="Arial" w:hAnsi="Arial" w:cs="Arial"/>
          <w:sz w:val="24"/>
          <w:szCs w:val="24"/>
        </w:rPr>
        <w:t>Kamokila</w:t>
      </w:r>
      <w:proofErr w:type="spellEnd"/>
      <w:r w:rsidR="00B22D25" w:rsidRPr="00AE138C">
        <w:rPr>
          <w:rFonts w:ascii="Arial" w:hAnsi="Arial" w:cs="Arial"/>
          <w:sz w:val="24"/>
          <w:szCs w:val="24"/>
        </w:rPr>
        <w:t xml:space="preserve"> Boulevard, Room 333</w:t>
      </w:r>
    </w:p>
    <w:p w14:paraId="52F48521" w14:textId="0C6CEFFC" w:rsidR="00B22D25" w:rsidRPr="00AE138C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</w:r>
      <w:r w:rsidR="00396824">
        <w:rPr>
          <w:rFonts w:ascii="Arial" w:hAnsi="Arial" w:cs="Arial"/>
          <w:sz w:val="24"/>
          <w:szCs w:val="24"/>
        </w:rPr>
        <w:tab/>
      </w:r>
      <w:r w:rsidR="00396824">
        <w:rPr>
          <w:rFonts w:ascii="Arial" w:hAnsi="Arial" w:cs="Arial"/>
          <w:sz w:val="24"/>
          <w:szCs w:val="24"/>
        </w:rPr>
        <w:tab/>
      </w:r>
      <w:r w:rsidRPr="00AE138C">
        <w:rPr>
          <w:rFonts w:ascii="Arial" w:hAnsi="Arial" w:cs="Arial"/>
          <w:sz w:val="24"/>
          <w:szCs w:val="24"/>
        </w:rPr>
        <w:t>Kona Adult Day Care Center, 81-989 Haleki῾i Street, Kealakekua</w:t>
      </w:r>
    </w:p>
    <w:p w14:paraId="1D84613E" w14:textId="22DAA026" w:rsidR="00B22D25" w:rsidRPr="00AE138C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0FDF747" w14:textId="5672405C" w:rsidR="00B22D25" w:rsidRPr="00AE138C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  <w:t>The agenda to remain the same</w:t>
      </w:r>
    </w:p>
    <w:p w14:paraId="781BDCD0" w14:textId="77777777" w:rsidR="00B22D25" w:rsidRPr="00AE138C" w:rsidRDefault="00B22D25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480C93D" w14:textId="0F8BCDA3" w:rsidR="00CB4DC7" w:rsidRPr="00AE138C" w:rsidRDefault="00024BE6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VIII.</w:t>
      </w:r>
      <w:r w:rsidRPr="00AE138C">
        <w:rPr>
          <w:rFonts w:ascii="Arial" w:hAnsi="Arial" w:cs="Arial"/>
          <w:sz w:val="24"/>
          <w:szCs w:val="24"/>
        </w:rPr>
        <w:tab/>
        <w:t xml:space="preserve"> ADJOURNMENT</w:t>
      </w:r>
    </w:p>
    <w:p w14:paraId="015C92A7" w14:textId="480B9626" w:rsidR="00EA0FDC" w:rsidRPr="00AE138C" w:rsidRDefault="00E421E9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ab/>
        <w:t>The meeting was adjourned at 11:30 a.m.</w:t>
      </w:r>
    </w:p>
    <w:p w14:paraId="6EFA5B35" w14:textId="1589E6C2" w:rsidR="00E421E9" w:rsidRPr="00AE138C" w:rsidRDefault="00E421E9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6666688" w14:textId="7CC44081" w:rsidR="00E421E9" w:rsidRPr="00AE138C" w:rsidRDefault="00E421E9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>Respectfully submitted,</w:t>
      </w:r>
    </w:p>
    <w:p w14:paraId="0FEB9C7D" w14:textId="5CDF1231" w:rsidR="00E421E9" w:rsidRPr="00AE138C" w:rsidRDefault="00E421E9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4C9D723" w14:textId="7E4F44C9" w:rsidR="00E421E9" w:rsidRPr="00AE138C" w:rsidRDefault="00E421E9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20EC297" w14:textId="794C5EF0" w:rsidR="00E421E9" w:rsidRPr="00AE138C" w:rsidRDefault="00A1677E" w:rsidP="00B22D25">
      <w:pPr>
        <w:widowControl w:val="0"/>
        <w:tabs>
          <w:tab w:val="left" w:pos="561"/>
          <w:tab w:val="left" w:pos="900"/>
          <w:tab w:val="left" w:pos="1620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AE138C">
        <w:rPr>
          <w:rFonts w:ascii="Arial" w:hAnsi="Arial" w:cs="Arial"/>
          <w:sz w:val="24"/>
          <w:szCs w:val="24"/>
        </w:rPr>
        <w:t xml:space="preserve">Zosimo Arista, </w:t>
      </w:r>
      <w:r w:rsidR="00E421E9" w:rsidRPr="00AE138C">
        <w:rPr>
          <w:rFonts w:ascii="Arial" w:hAnsi="Arial" w:cs="Arial"/>
          <w:sz w:val="24"/>
          <w:szCs w:val="24"/>
        </w:rPr>
        <w:t>Recorder</w:t>
      </w:r>
    </w:p>
    <w:sectPr w:rsidR="00E421E9" w:rsidRPr="00AE138C" w:rsidSect="00024BE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4C"/>
    <w:multiLevelType w:val="hybridMultilevel"/>
    <w:tmpl w:val="6A70DBBA"/>
    <w:lvl w:ilvl="0" w:tplc="273EFF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1EF"/>
    <w:multiLevelType w:val="hybridMultilevel"/>
    <w:tmpl w:val="F6D4A778"/>
    <w:lvl w:ilvl="0" w:tplc="9F62E26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0D85013"/>
    <w:multiLevelType w:val="hybridMultilevel"/>
    <w:tmpl w:val="01DA7A00"/>
    <w:lvl w:ilvl="0" w:tplc="E976E93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4F1223F"/>
    <w:multiLevelType w:val="hybridMultilevel"/>
    <w:tmpl w:val="BD0A9EA4"/>
    <w:lvl w:ilvl="0" w:tplc="3A2C0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24BE6"/>
    <w:rsid w:val="000535DD"/>
    <w:rsid w:val="00065844"/>
    <w:rsid w:val="000B25F9"/>
    <w:rsid w:val="000E4080"/>
    <w:rsid w:val="00126FC0"/>
    <w:rsid w:val="00132134"/>
    <w:rsid w:val="001925CB"/>
    <w:rsid w:val="00195198"/>
    <w:rsid w:val="00235A45"/>
    <w:rsid w:val="002453E2"/>
    <w:rsid w:val="0029127F"/>
    <w:rsid w:val="00316094"/>
    <w:rsid w:val="00396824"/>
    <w:rsid w:val="003E5601"/>
    <w:rsid w:val="00447BD2"/>
    <w:rsid w:val="00567538"/>
    <w:rsid w:val="005B37BB"/>
    <w:rsid w:val="005F0B2B"/>
    <w:rsid w:val="00677F3E"/>
    <w:rsid w:val="006B3FA5"/>
    <w:rsid w:val="006B60D2"/>
    <w:rsid w:val="006D0C60"/>
    <w:rsid w:val="006D2738"/>
    <w:rsid w:val="006E1BC8"/>
    <w:rsid w:val="007152BD"/>
    <w:rsid w:val="00720C57"/>
    <w:rsid w:val="00725F54"/>
    <w:rsid w:val="0075287E"/>
    <w:rsid w:val="0077563E"/>
    <w:rsid w:val="007A7506"/>
    <w:rsid w:val="007D5AB9"/>
    <w:rsid w:val="00804A71"/>
    <w:rsid w:val="008A29D5"/>
    <w:rsid w:val="009951CA"/>
    <w:rsid w:val="009C1C53"/>
    <w:rsid w:val="009F76E0"/>
    <w:rsid w:val="00A1677E"/>
    <w:rsid w:val="00A42C78"/>
    <w:rsid w:val="00A45EFA"/>
    <w:rsid w:val="00AA7CF4"/>
    <w:rsid w:val="00AE138C"/>
    <w:rsid w:val="00B22D25"/>
    <w:rsid w:val="00B65303"/>
    <w:rsid w:val="00B85A0B"/>
    <w:rsid w:val="00B87583"/>
    <w:rsid w:val="00C2767E"/>
    <w:rsid w:val="00CB4DC7"/>
    <w:rsid w:val="00CC44F6"/>
    <w:rsid w:val="00D66DE4"/>
    <w:rsid w:val="00D66F8C"/>
    <w:rsid w:val="00E01192"/>
    <w:rsid w:val="00E421E9"/>
    <w:rsid w:val="00E62C90"/>
    <w:rsid w:val="00EA0FDC"/>
    <w:rsid w:val="00EB4340"/>
    <w:rsid w:val="00F22609"/>
    <w:rsid w:val="00F31F60"/>
    <w:rsid w:val="00FF30C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24B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24BE6"/>
  </w:style>
  <w:style w:type="paragraph" w:styleId="ListParagraph">
    <w:name w:val="List Paragraph"/>
    <w:basedOn w:val="Normal"/>
    <w:uiPriority w:val="34"/>
    <w:qFormat/>
    <w:rsid w:val="00024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dahawai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Gomes, Diana L.</cp:lastModifiedBy>
  <cp:revision>8</cp:revision>
  <cp:lastPrinted>2018-11-14T23:59:00Z</cp:lastPrinted>
  <dcterms:created xsi:type="dcterms:W3CDTF">2019-03-21T02:07:00Z</dcterms:created>
  <dcterms:modified xsi:type="dcterms:W3CDTF">2019-03-21T18:38:00Z</dcterms:modified>
</cp:coreProperties>
</file>